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r w:rsidRPr="00822962">
        <w:rPr>
          <w:rFonts w:ascii="Times New Roman" w:hAnsi="Times New Roman"/>
          <w:noProof/>
          <w:sz w:val="24"/>
          <w:szCs w:val="24"/>
        </w:rPr>
        <w:drawing>
          <wp:inline distT="0" distB="0" distL="0" distR="0" wp14:anchorId="62794098" wp14:editId="60AFF19E">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4944DD" w:rsidP="00822962">
      <w:pPr>
        <w:pStyle w:val="a1"/>
        <w:spacing w:after="0" w:line="240" w:lineRule="auto"/>
        <w:ind w:left="6379"/>
        <w:jc w:val="both"/>
        <w:rPr>
          <w:rFonts w:ascii="Times New Roman" w:hAnsi="Times New Roman"/>
        </w:rPr>
      </w:pPr>
      <w:r>
        <w:rPr>
          <w:rFonts w:ascii="Times New Roman" w:hAnsi="Times New Roman"/>
        </w:rPr>
        <w:t>Г</w:t>
      </w:r>
      <w:r w:rsidR="00822962" w:rsidRPr="0065002E">
        <w:rPr>
          <w:rFonts w:ascii="Times New Roman" w:hAnsi="Times New Roman"/>
        </w:rPr>
        <w:t>енеральн</w:t>
      </w:r>
      <w:r>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w:t>
      </w:r>
      <w:r w:rsidR="004944DD">
        <w:rPr>
          <w:rFonts w:ascii="Times New Roman" w:hAnsi="Times New Roman"/>
        </w:rPr>
        <w:t>В</w:t>
      </w:r>
      <w:r>
        <w:rPr>
          <w:rFonts w:ascii="Times New Roman" w:hAnsi="Times New Roman"/>
        </w:rPr>
        <w:t xml:space="preserve">. </w:t>
      </w:r>
      <w:r w:rsidR="004944DD">
        <w:rPr>
          <w:rFonts w:ascii="Times New Roman" w:hAnsi="Times New Roman"/>
        </w:rPr>
        <w:t>Никоненко</w:t>
      </w:r>
      <w:r w:rsidR="000951C1">
        <w:rPr>
          <w:rFonts w:ascii="Times New Roman" w:hAnsi="Times New Roman"/>
        </w:rPr>
        <w:t xml:space="preserve"> </w:t>
      </w:r>
      <w:r w:rsidR="000951C1" w:rsidRPr="00E02FD5">
        <w:rPr>
          <w:rFonts w:ascii="Times New Roman" w:hAnsi="Times New Roman"/>
        </w:rPr>
        <w:t>/</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9C4760">
        <w:rPr>
          <w:rFonts w:ascii="Times New Roman" w:hAnsi="Times New Roman"/>
        </w:rPr>
        <w:t>1</w:t>
      </w:r>
      <w:r w:rsidR="00CA690D">
        <w:rPr>
          <w:rFonts w:ascii="Times New Roman" w:hAnsi="Times New Roman"/>
        </w:rPr>
        <w:t>8</w:t>
      </w:r>
      <w:r w:rsidRPr="0065002E">
        <w:rPr>
          <w:rFonts w:ascii="Times New Roman" w:hAnsi="Times New Roman"/>
        </w:rPr>
        <w:t xml:space="preserve">» </w:t>
      </w:r>
      <w:r w:rsidR="00CA690D">
        <w:rPr>
          <w:rFonts w:ascii="Times New Roman" w:hAnsi="Times New Roman"/>
        </w:rPr>
        <w:t>мая</w:t>
      </w:r>
      <w:r w:rsidRPr="0065002E">
        <w:rPr>
          <w:rFonts w:ascii="Times New Roman" w:hAnsi="Times New Roman"/>
        </w:rPr>
        <w:t xml:space="preserve"> </w:t>
      </w:r>
      <w:r w:rsidR="00BA080B">
        <w:rPr>
          <w:rFonts w:ascii="Times New Roman" w:hAnsi="Times New Roman"/>
        </w:rPr>
        <w:t>201</w:t>
      </w:r>
      <w:r w:rsidR="004944DD">
        <w:rPr>
          <w:rFonts w:ascii="Times New Roman" w:hAnsi="Times New Roman"/>
        </w:rPr>
        <w:t>5</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9C4760">
        <w:rPr>
          <w:rFonts w:ascii="Times New Roman" w:hAnsi="Times New Roman"/>
          <w:b/>
          <w:bCs/>
          <w:sz w:val="24"/>
          <w:szCs w:val="24"/>
        </w:rPr>
        <w:t>20</w:t>
      </w:r>
    </w:p>
    <w:p w:rsidR="00BF1FAD" w:rsidRPr="004944DD" w:rsidRDefault="00822962" w:rsidP="009C4760">
      <w:pPr>
        <w:pStyle w:val="a1"/>
        <w:spacing w:after="0" w:line="240" w:lineRule="auto"/>
        <w:jc w:val="center"/>
        <w:rPr>
          <w:rFonts w:ascii="Times New Roman" w:hAnsi="Times New Roman"/>
          <w:b/>
          <w:sz w:val="24"/>
          <w:szCs w:val="24"/>
        </w:rPr>
      </w:pPr>
      <w:r w:rsidRPr="0065002E">
        <w:rPr>
          <w:rFonts w:ascii="Times New Roman" w:hAnsi="Times New Roman"/>
          <w:b/>
          <w:sz w:val="24"/>
          <w:szCs w:val="24"/>
        </w:rPr>
        <w:t>на поставку</w:t>
      </w:r>
      <w:r w:rsidRPr="004944DD">
        <w:rPr>
          <w:rFonts w:ascii="Times New Roman" w:hAnsi="Times New Roman"/>
          <w:b/>
          <w:sz w:val="24"/>
          <w:szCs w:val="24"/>
        </w:rPr>
        <w:t xml:space="preserve"> </w:t>
      </w:r>
      <w:r w:rsidR="00FB7C9C">
        <w:rPr>
          <w:rFonts w:ascii="Times New Roman" w:hAnsi="Times New Roman"/>
          <w:b/>
          <w:sz w:val="24"/>
          <w:szCs w:val="24"/>
        </w:rPr>
        <w:t xml:space="preserve">фланцевых </w:t>
      </w:r>
      <w:r w:rsidR="001D6C8C">
        <w:rPr>
          <w:rFonts w:ascii="Times New Roman" w:eastAsia="Calibri" w:hAnsi="Times New Roman"/>
          <w:b/>
          <w:sz w:val="24"/>
          <w:szCs w:val="24"/>
        </w:rPr>
        <w:t>затворов дисковых поворотных</w:t>
      </w:r>
      <w:r w:rsidR="009C4760" w:rsidRPr="009C4760">
        <w:rPr>
          <w:rFonts w:ascii="Times New Roman" w:eastAsia="Calibri" w:hAnsi="Times New Roman"/>
          <w:b/>
          <w:sz w:val="24"/>
          <w:szCs w:val="24"/>
        </w:rPr>
        <w:t xml:space="preserve"> </w:t>
      </w:r>
      <w:r w:rsidR="009C4760" w:rsidRPr="009C4760">
        <w:rPr>
          <w:rFonts w:ascii="Times New Roman" w:eastAsia="Calibri" w:hAnsi="Times New Roman"/>
          <w:b/>
          <w:sz w:val="24"/>
          <w:szCs w:val="24"/>
          <w:lang w:val="en-US"/>
        </w:rPr>
        <w:t>DN</w:t>
      </w:r>
      <w:r w:rsidR="009C4760" w:rsidRPr="009C4760">
        <w:rPr>
          <w:rFonts w:ascii="Times New Roman" w:eastAsia="Calibri" w:hAnsi="Times New Roman"/>
          <w:b/>
          <w:sz w:val="24"/>
          <w:szCs w:val="24"/>
        </w:rPr>
        <w:t xml:space="preserve">-600мм, </w:t>
      </w:r>
      <w:r w:rsidR="009C4760" w:rsidRPr="009C4760">
        <w:rPr>
          <w:rFonts w:ascii="Times New Roman" w:eastAsia="Calibri" w:hAnsi="Times New Roman"/>
          <w:b/>
          <w:sz w:val="24"/>
          <w:szCs w:val="24"/>
          <w:lang w:val="en-US"/>
        </w:rPr>
        <w:t>PN</w:t>
      </w:r>
      <w:r w:rsidR="009C4760" w:rsidRPr="009C4760">
        <w:rPr>
          <w:rFonts w:ascii="Times New Roman" w:eastAsia="Calibri" w:hAnsi="Times New Roman"/>
          <w:b/>
          <w:sz w:val="24"/>
          <w:szCs w:val="24"/>
        </w:rPr>
        <w:t>-2,5МПа</w:t>
      </w:r>
      <w:proofErr w:type="gramStart"/>
      <w:r w:rsidR="009C4760" w:rsidRPr="00DB06D2">
        <w:rPr>
          <w:rFonts w:ascii="Times New Roman" w:eastAsia="Calibri" w:hAnsi="Times New Roman"/>
          <w:sz w:val="24"/>
          <w:szCs w:val="24"/>
        </w:rPr>
        <w:t xml:space="preserve"> </w:t>
      </w:r>
      <w:r w:rsidR="00E57F6D">
        <w:rPr>
          <w:rFonts w:ascii="Times New Roman" w:hAnsi="Times New Roman"/>
          <w:b/>
          <w:sz w:val="24"/>
          <w:szCs w:val="24"/>
        </w:rPr>
        <w:t>.</w:t>
      </w:r>
      <w:proofErr w:type="gramEnd"/>
    </w:p>
    <w:p w:rsidR="00BF1FAD" w:rsidRPr="004944DD"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w:t>
      </w:r>
      <w:r w:rsidR="004944DD">
        <w:rPr>
          <w:rFonts w:ascii="Times New Roman" w:hAnsi="Times New Roman"/>
          <w:sz w:val="24"/>
          <w:szCs w:val="24"/>
        </w:rPr>
        <w:t>5</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0" w:name="_Toc305665966"/>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w:t>
      </w:r>
      <w:proofErr w:type="spellStart"/>
      <w:r w:rsidRPr="00822962">
        <w:rPr>
          <w:rFonts w:ascii="Times New Roman" w:hAnsi="Times New Roman"/>
          <w:sz w:val="24"/>
          <w:szCs w:val="24"/>
        </w:rPr>
        <w:t>Выборгтеплоэнерго</w:t>
      </w:r>
      <w:proofErr w:type="spellEnd"/>
      <w:r w:rsidRPr="00822962">
        <w:rPr>
          <w:rFonts w:ascii="Times New Roman" w:hAnsi="Times New Roman"/>
          <w:sz w:val="24"/>
          <w:szCs w:val="24"/>
        </w:rPr>
        <w:t xml:space="preserve">»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BA080B">
      <w:pPr>
        <w:pStyle w:val="02statia2"/>
        <w:numPr>
          <w:ilvl w:val="0"/>
          <w:numId w:val="42"/>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822962">
      <w:pPr>
        <w:pStyle w:val="a1"/>
        <w:numPr>
          <w:ilvl w:val="0"/>
          <w:numId w:val="2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822962">
      <w:pPr>
        <w:pStyle w:val="a1"/>
        <w:numPr>
          <w:ilvl w:val="0"/>
          <w:numId w:val="20"/>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5004C5">
      <w:pPr>
        <w:pStyle w:val="2"/>
        <w:numPr>
          <w:ilvl w:val="1"/>
          <w:numId w:val="46"/>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5004C5">
      <w:pPr>
        <w:pStyle w:val="a1"/>
        <w:numPr>
          <w:ilvl w:val="1"/>
          <w:numId w:val="4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822962">
      <w:pPr>
        <w:pStyle w:val="a1"/>
        <w:numPr>
          <w:ilvl w:val="0"/>
          <w:numId w:val="21"/>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9C4760">
        <w:rPr>
          <w:rFonts w:ascii="Times New Roman" w:hAnsi="Times New Roman"/>
          <w:b/>
          <w:sz w:val="24"/>
          <w:szCs w:val="24"/>
        </w:rPr>
        <w:t>20</w:t>
      </w:r>
      <w:r w:rsidRPr="00822962">
        <w:rPr>
          <w:rFonts w:ascii="Times New Roman" w:hAnsi="Times New Roman"/>
          <w:b/>
          <w:sz w:val="24"/>
          <w:szCs w:val="24"/>
        </w:rPr>
        <w:t>-</w:t>
      </w:r>
      <w:r w:rsidR="00BA080B">
        <w:rPr>
          <w:rFonts w:ascii="Times New Roman" w:hAnsi="Times New Roman"/>
          <w:b/>
          <w:sz w:val="24"/>
          <w:szCs w:val="24"/>
        </w:rPr>
        <w:t>1</w:t>
      </w:r>
      <w:r w:rsidR="004944DD">
        <w:rPr>
          <w:rFonts w:ascii="Times New Roman" w:hAnsi="Times New Roman"/>
          <w:b/>
          <w:sz w:val="24"/>
          <w:szCs w:val="24"/>
        </w:rPr>
        <w:t>5</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4944DD">
        <w:rPr>
          <w:rFonts w:ascii="Times New Roman" w:hAnsi="Times New Roman"/>
          <w:sz w:val="24"/>
          <w:szCs w:val="24"/>
        </w:rPr>
        <w:t>5</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9C4760" w:rsidRPr="00DB06D2" w:rsidRDefault="009C4760" w:rsidP="009C4760">
      <w:pPr>
        <w:spacing w:after="0" w:line="240" w:lineRule="auto"/>
        <w:rPr>
          <w:rFonts w:ascii="Times New Roman" w:hAnsi="Times New Roman"/>
          <w:sz w:val="24"/>
          <w:szCs w:val="24"/>
        </w:rPr>
      </w:pPr>
      <w:r>
        <w:rPr>
          <w:rFonts w:ascii="Times New Roman" w:hAnsi="Times New Roman"/>
          <w:spacing w:val="-1"/>
          <w:sz w:val="24"/>
          <w:szCs w:val="24"/>
        </w:rPr>
        <w:t xml:space="preserve">                 </w:t>
      </w:r>
      <w:r w:rsidR="00822962" w:rsidRPr="00822962">
        <w:rPr>
          <w:rFonts w:ascii="Times New Roman" w:hAnsi="Times New Roman"/>
          <w:spacing w:val="-1"/>
          <w:sz w:val="24"/>
          <w:szCs w:val="24"/>
        </w:rPr>
        <w:t xml:space="preserve">«Поставщик» обязуется поставить «Покупателю» </w:t>
      </w:r>
      <w:r w:rsidRPr="00DB06D2">
        <w:rPr>
          <w:rFonts w:ascii="Times New Roman" w:eastAsia="Calibri" w:hAnsi="Times New Roman"/>
          <w:sz w:val="24"/>
          <w:szCs w:val="24"/>
        </w:rPr>
        <w:t>Затвор</w:t>
      </w:r>
      <w:r>
        <w:rPr>
          <w:rFonts w:ascii="Times New Roman" w:eastAsia="Calibri" w:hAnsi="Times New Roman"/>
          <w:sz w:val="24"/>
          <w:szCs w:val="24"/>
        </w:rPr>
        <w:t>ы</w:t>
      </w:r>
      <w:r w:rsidRPr="00DB06D2">
        <w:rPr>
          <w:rFonts w:ascii="Times New Roman" w:eastAsia="Calibri" w:hAnsi="Times New Roman"/>
          <w:sz w:val="24"/>
          <w:szCs w:val="24"/>
        </w:rPr>
        <w:t xml:space="preserve"> </w:t>
      </w:r>
      <w:r w:rsidR="00161446">
        <w:rPr>
          <w:rFonts w:ascii="Times New Roman" w:eastAsia="Calibri" w:hAnsi="Times New Roman"/>
          <w:sz w:val="24"/>
          <w:szCs w:val="24"/>
        </w:rPr>
        <w:t xml:space="preserve">фланцевые </w:t>
      </w:r>
      <w:r w:rsidRPr="00DB06D2">
        <w:rPr>
          <w:rFonts w:ascii="Times New Roman" w:eastAsia="Calibri" w:hAnsi="Times New Roman"/>
          <w:sz w:val="24"/>
          <w:szCs w:val="24"/>
        </w:rPr>
        <w:t>дисковы</w:t>
      </w:r>
      <w:r>
        <w:rPr>
          <w:rFonts w:ascii="Times New Roman" w:eastAsia="Calibri" w:hAnsi="Times New Roman"/>
          <w:sz w:val="24"/>
          <w:szCs w:val="24"/>
        </w:rPr>
        <w:t>е</w:t>
      </w:r>
      <w:r w:rsidRPr="00DB06D2">
        <w:rPr>
          <w:rFonts w:ascii="Times New Roman" w:eastAsia="Calibri" w:hAnsi="Times New Roman"/>
          <w:sz w:val="24"/>
          <w:szCs w:val="24"/>
        </w:rPr>
        <w:t xml:space="preserve"> поворотны</w:t>
      </w:r>
      <w:r>
        <w:rPr>
          <w:rFonts w:ascii="Times New Roman" w:eastAsia="Calibri" w:hAnsi="Times New Roman"/>
          <w:sz w:val="24"/>
          <w:szCs w:val="24"/>
        </w:rPr>
        <w:t>е</w:t>
      </w:r>
      <w:r w:rsidRPr="00DB06D2">
        <w:rPr>
          <w:rFonts w:ascii="Times New Roman" w:eastAsia="Calibri" w:hAnsi="Times New Roman"/>
          <w:sz w:val="24"/>
          <w:szCs w:val="24"/>
        </w:rPr>
        <w:t xml:space="preserve"> </w:t>
      </w:r>
    </w:p>
    <w:p w:rsidR="00BF1FAD" w:rsidRPr="00C74808" w:rsidRDefault="009C4760" w:rsidP="009C4760">
      <w:pPr>
        <w:jc w:val="both"/>
        <w:rPr>
          <w:rFonts w:ascii="Times New Roman" w:hAnsi="Times New Roman"/>
          <w:sz w:val="24"/>
          <w:szCs w:val="24"/>
        </w:rPr>
      </w:pPr>
      <w:r w:rsidRPr="00DB06D2">
        <w:rPr>
          <w:rFonts w:ascii="Times New Roman" w:eastAsia="Calibri" w:hAnsi="Times New Roman"/>
          <w:sz w:val="24"/>
          <w:szCs w:val="24"/>
        </w:rPr>
        <w:t xml:space="preserve"> </w:t>
      </w:r>
      <w:proofErr w:type="gramStart"/>
      <w:r w:rsidRPr="00DB06D2">
        <w:rPr>
          <w:rFonts w:ascii="Times New Roman" w:eastAsia="Calibri" w:hAnsi="Times New Roman"/>
          <w:sz w:val="24"/>
          <w:szCs w:val="24"/>
          <w:lang w:val="en-US"/>
        </w:rPr>
        <w:t>DN</w:t>
      </w:r>
      <w:r>
        <w:rPr>
          <w:rFonts w:ascii="Times New Roman" w:eastAsia="Calibri" w:hAnsi="Times New Roman"/>
          <w:sz w:val="24"/>
          <w:szCs w:val="24"/>
        </w:rPr>
        <w:t>-60</w:t>
      </w:r>
      <w:r w:rsidRPr="00DB06D2">
        <w:rPr>
          <w:rFonts w:ascii="Times New Roman" w:eastAsia="Calibri" w:hAnsi="Times New Roman"/>
          <w:sz w:val="24"/>
          <w:szCs w:val="24"/>
        </w:rPr>
        <w:t xml:space="preserve">0мм, </w:t>
      </w:r>
      <w:r w:rsidRPr="00DB06D2">
        <w:rPr>
          <w:rFonts w:ascii="Times New Roman" w:eastAsia="Calibri" w:hAnsi="Times New Roman"/>
          <w:sz w:val="24"/>
          <w:szCs w:val="24"/>
          <w:lang w:val="en-US"/>
        </w:rPr>
        <w:t>PN</w:t>
      </w:r>
      <w:r w:rsidRPr="00DB06D2">
        <w:rPr>
          <w:rFonts w:ascii="Times New Roman" w:eastAsia="Calibri" w:hAnsi="Times New Roman"/>
          <w:sz w:val="24"/>
          <w:szCs w:val="24"/>
        </w:rPr>
        <w:t>-2,5Мпа</w:t>
      </w:r>
      <w:r>
        <w:rPr>
          <w:rFonts w:ascii="Times New Roman" w:eastAsia="Calibri" w:hAnsi="Times New Roman"/>
          <w:sz w:val="24"/>
          <w:szCs w:val="24"/>
        </w:rPr>
        <w:t xml:space="preserve"> в количестве 4 (четырех) штук</w:t>
      </w:r>
      <w:r w:rsidR="00CA690D">
        <w:rPr>
          <w:rFonts w:ascii="Times New Roman" w:hAnsi="Times New Roman" w:cs="Times New Roman"/>
          <w:sz w:val="26"/>
          <w:szCs w:val="26"/>
        </w:rPr>
        <w:t>,</w:t>
      </w:r>
      <w:r w:rsidR="0065002E">
        <w:rPr>
          <w:rFonts w:ascii="Times New Roman" w:hAnsi="Times New Roman"/>
          <w:spacing w:val="-1"/>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00822962" w:rsidRPr="00822962">
        <w:rPr>
          <w:rFonts w:ascii="Times New Roman" w:hAnsi="Times New Roman"/>
          <w:spacing w:val="-1"/>
          <w:sz w:val="24"/>
          <w:szCs w:val="24"/>
        </w:rPr>
        <w:t xml:space="preserve">(далее по тексту - </w:t>
      </w:r>
      <w:r w:rsidR="00822962" w:rsidRPr="00822962">
        <w:rPr>
          <w:rFonts w:ascii="Times New Roman" w:hAnsi="Times New Roman"/>
          <w:sz w:val="24"/>
          <w:szCs w:val="24"/>
        </w:rPr>
        <w:t xml:space="preserve">продукция), а «Покупатель» принимать и оплачивать </w:t>
      </w:r>
      <w:r w:rsidR="00822962" w:rsidRPr="00C74808">
        <w:rPr>
          <w:rFonts w:ascii="Times New Roman" w:hAnsi="Times New Roman"/>
          <w:sz w:val="24"/>
          <w:szCs w:val="24"/>
        </w:rPr>
        <w:t>продукцию в соответствии с условиями договора.</w:t>
      </w:r>
      <w:proofErr w:type="gramEnd"/>
    </w:p>
    <w:p w:rsidR="00BF1FAD" w:rsidRPr="00822962"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w:t>
      </w:r>
      <w:r w:rsidR="00F018E0">
        <w:rPr>
          <w:rFonts w:ascii="Times New Roman" w:hAnsi="Times New Roman"/>
          <w:sz w:val="24"/>
          <w:szCs w:val="24"/>
        </w:rPr>
        <w:t>паспорт</w:t>
      </w:r>
      <w:r w:rsidR="00F018E0" w:rsidRPr="00356396">
        <w:rPr>
          <w:rFonts w:ascii="Times New Roman" w:hAnsi="Times New Roman"/>
          <w:sz w:val="24"/>
          <w:szCs w:val="24"/>
        </w:rPr>
        <w:t>,</w:t>
      </w:r>
      <w:r w:rsidR="00F018E0">
        <w:rPr>
          <w:rFonts w:ascii="Times New Roman" w:hAnsi="Times New Roman"/>
          <w:sz w:val="24"/>
          <w:szCs w:val="24"/>
        </w:rPr>
        <w:t xml:space="preserve"> инструкция завода-изготовителя по монтажу</w:t>
      </w:r>
      <w:r w:rsidR="00F018E0" w:rsidRPr="00356396">
        <w:rPr>
          <w:rFonts w:ascii="Times New Roman" w:hAnsi="Times New Roman"/>
          <w:sz w:val="24"/>
          <w:szCs w:val="24"/>
        </w:rPr>
        <w:t xml:space="preserve"> </w:t>
      </w:r>
      <w:r w:rsidR="00F018E0">
        <w:rPr>
          <w:rFonts w:ascii="Times New Roman" w:hAnsi="Times New Roman"/>
          <w:sz w:val="24"/>
          <w:szCs w:val="24"/>
        </w:rPr>
        <w:t>и эксплуатации</w:t>
      </w:r>
      <w:r w:rsidR="00F018E0" w:rsidRPr="00356396">
        <w:rPr>
          <w:rFonts w:ascii="Times New Roman" w:hAnsi="Times New Roman"/>
          <w:sz w:val="24"/>
          <w:szCs w:val="24"/>
        </w:rPr>
        <w:t>,</w:t>
      </w:r>
      <w:r w:rsidR="00F018E0">
        <w:rPr>
          <w:rFonts w:ascii="Times New Roman" w:hAnsi="Times New Roman"/>
          <w:sz w:val="24"/>
          <w:szCs w:val="24"/>
        </w:rPr>
        <w:t xml:space="preserve"> с</w:t>
      </w:r>
      <w:r w:rsidR="00F018E0" w:rsidRPr="00356396">
        <w:rPr>
          <w:rFonts w:ascii="Times New Roman" w:hAnsi="Times New Roman"/>
          <w:sz w:val="24"/>
          <w:szCs w:val="24"/>
        </w:rPr>
        <w:t>ертификат таможенного союза,</w:t>
      </w:r>
      <w:r w:rsidR="00F018E0">
        <w:rPr>
          <w:rFonts w:ascii="Times New Roman" w:hAnsi="Times New Roman"/>
          <w:sz w:val="24"/>
          <w:szCs w:val="24"/>
        </w:rPr>
        <w:t xml:space="preserve"> разрешение на применение</w:t>
      </w:r>
      <w:proofErr w:type="gramStart"/>
      <w:r w:rsidR="00F018E0" w:rsidRPr="00822962">
        <w:rPr>
          <w:rFonts w:ascii="Times New Roman" w:hAnsi="Times New Roman"/>
          <w:sz w:val="24"/>
          <w:szCs w:val="24"/>
        </w:rPr>
        <w:t xml:space="preserve"> </w:t>
      </w:r>
      <w:r w:rsidR="00F018E0">
        <w:rPr>
          <w:rFonts w:ascii="Times New Roman" w:hAnsi="Times New Roman"/>
          <w:sz w:val="24"/>
          <w:szCs w:val="24"/>
        </w:rPr>
        <w:t>)</w:t>
      </w:r>
      <w:proofErr w:type="gramEnd"/>
      <w:r w:rsidRPr="00822962">
        <w:rPr>
          <w:rFonts w:ascii="Times New Roman" w:hAnsi="Times New Roman"/>
          <w:sz w:val="24"/>
          <w:szCs w:val="24"/>
        </w:rPr>
        <w:t>.</w:t>
      </w:r>
    </w:p>
    <w:p w:rsidR="00BF1FAD" w:rsidRPr="00822962" w:rsidRDefault="00822962" w:rsidP="00B00E4D">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4944DD">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3526EC">
        <w:rPr>
          <w:rFonts w:ascii="Times New Roman" w:hAnsi="Times New Roman"/>
          <w:sz w:val="24"/>
          <w:szCs w:val="24"/>
        </w:rPr>
        <w:t>30</w:t>
      </w:r>
      <w:r w:rsidRPr="00A526C3">
        <w:rPr>
          <w:rFonts w:ascii="Times New Roman" w:hAnsi="Times New Roman"/>
          <w:sz w:val="24"/>
          <w:szCs w:val="24"/>
        </w:rPr>
        <w:t xml:space="preserve"> </w:t>
      </w:r>
      <w:r w:rsidR="003526EC">
        <w:rPr>
          <w:rFonts w:ascii="Times New Roman" w:hAnsi="Times New Roman"/>
          <w:sz w:val="24"/>
          <w:szCs w:val="24"/>
        </w:rPr>
        <w:t>календарных</w:t>
      </w:r>
      <w:r w:rsidRPr="00A526C3">
        <w:rPr>
          <w:rFonts w:ascii="Times New Roman" w:hAnsi="Times New Roman"/>
          <w:sz w:val="24"/>
          <w:szCs w:val="24"/>
        </w:rPr>
        <w:t xml:space="preserve">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w:t>
      </w:r>
      <w:r w:rsidRPr="00822962">
        <w:rPr>
          <w:rFonts w:ascii="Times New Roman" w:hAnsi="Times New Roman"/>
          <w:spacing w:val="-1"/>
          <w:sz w:val="24"/>
          <w:szCs w:val="24"/>
        </w:rPr>
        <w:t xml:space="preserve">стоимость транспортных расходов </w:t>
      </w:r>
      <w:r w:rsidR="00C91534">
        <w:rPr>
          <w:rFonts w:ascii="Times New Roman" w:hAnsi="Times New Roman"/>
          <w:spacing w:val="-1"/>
          <w:sz w:val="24"/>
          <w:szCs w:val="24"/>
        </w:rPr>
        <w:t>должна</w:t>
      </w:r>
      <w:r w:rsidRPr="00822962">
        <w:rPr>
          <w:rFonts w:ascii="Times New Roman" w:hAnsi="Times New Roman"/>
          <w:spacing w:val="-1"/>
          <w:sz w:val="24"/>
          <w:szCs w:val="24"/>
        </w:rPr>
        <w:t xml:space="preserve"> быть включена в </w:t>
      </w:r>
      <w:r w:rsidRPr="00822962">
        <w:rPr>
          <w:rFonts w:ascii="Times New Roman" w:hAnsi="Times New Roman"/>
          <w:sz w:val="24"/>
          <w:szCs w:val="24"/>
        </w:rPr>
        <w:t>цен</w:t>
      </w:r>
      <w:r w:rsidR="000951C1">
        <w:rPr>
          <w:rFonts w:ascii="Times New Roman" w:hAnsi="Times New Roman"/>
          <w:sz w:val="24"/>
          <w:szCs w:val="24"/>
        </w:rPr>
        <w:t>у</w:t>
      </w:r>
      <w:r w:rsidRPr="00822962">
        <w:rPr>
          <w:rFonts w:ascii="Times New Roman" w:hAnsi="Times New Roman"/>
          <w:sz w:val="24"/>
          <w:szCs w:val="24"/>
        </w:rPr>
        <w:t xml:space="preserve">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w:t>
      </w:r>
      <w:r w:rsidRPr="00822962">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822962">
      <w:pPr>
        <w:pStyle w:val="a1"/>
        <w:numPr>
          <w:ilvl w:val="0"/>
          <w:numId w:val="26"/>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описание выявленных дефектов и дату их выявления;</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09451B"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Отгрузка продукции  производится в соответствии с условиями</w:t>
      </w:r>
      <w:r w:rsidR="00B00E4D" w:rsidRPr="0009451B">
        <w:rPr>
          <w:rFonts w:ascii="Times New Roman" w:hAnsi="Times New Roman"/>
          <w:sz w:val="24"/>
          <w:szCs w:val="24"/>
        </w:rPr>
        <w:t xml:space="preserve"> договора</w:t>
      </w:r>
      <w:proofErr w:type="gramStart"/>
      <w:r w:rsidRPr="0009451B">
        <w:rPr>
          <w:rFonts w:ascii="Times New Roman" w:hAnsi="Times New Roman"/>
          <w:sz w:val="24"/>
          <w:szCs w:val="24"/>
        </w:rPr>
        <w:t>,.</w:t>
      </w:r>
      <w:proofErr w:type="gramEnd"/>
    </w:p>
    <w:p w:rsidR="00BF1FAD" w:rsidRPr="0009451B" w:rsidRDefault="00822962" w:rsidP="00822962">
      <w:pPr>
        <w:pStyle w:val="a1"/>
        <w:numPr>
          <w:ilvl w:val="0"/>
          <w:numId w:val="29"/>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 xml:space="preserve">Сроки </w:t>
      </w:r>
      <w:r w:rsidR="00CA690D">
        <w:rPr>
          <w:rFonts w:ascii="Times New Roman" w:hAnsi="Times New Roman"/>
          <w:sz w:val="24"/>
          <w:szCs w:val="24"/>
        </w:rPr>
        <w:t>отгрузки</w:t>
      </w:r>
      <w:r w:rsidRPr="0009451B">
        <w:rPr>
          <w:rFonts w:ascii="Times New Roman" w:hAnsi="Times New Roman"/>
          <w:sz w:val="24"/>
          <w:szCs w:val="24"/>
        </w:rPr>
        <w:t xml:space="preserve"> </w:t>
      </w:r>
      <w:r w:rsidR="009C4760">
        <w:rPr>
          <w:rFonts w:ascii="Times New Roman" w:hAnsi="Times New Roman"/>
          <w:bCs/>
          <w:sz w:val="24"/>
          <w:szCs w:val="24"/>
        </w:rPr>
        <w:t>14 календарных</w:t>
      </w:r>
      <w:r w:rsidR="00087A10">
        <w:rPr>
          <w:rFonts w:ascii="Times New Roman" w:hAnsi="Times New Roman"/>
          <w:bCs/>
          <w:sz w:val="24"/>
          <w:szCs w:val="24"/>
        </w:rPr>
        <w:t xml:space="preserve"> </w:t>
      </w:r>
      <w:r w:rsidR="00CA690D">
        <w:rPr>
          <w:rFonts w:ascii="Times New Roman" w:hAnsi="Times New Roman"/>
          <w:bCs/>
          <w:sz w:val="24"/>
          <w:szCs w:val="24"/>
        </w:rPr>
        <w:t>дней</w:t>
      </w:r>
      <w:r w:rsidR="00087A10">
        <w:rPr>
          <w:rFonts w:ascii="Times New Roman" w:hAnsi="Times New Roman"/>
          <w:bCs/>
          <w:sz w:val="24"/>
          <w:szCs w:val="24"/>
        </w:rPr>
        <w:t xml:space="preserve">  после предварительной оплаты.</w:t>
      </w:r>
    </w:p>
    <w:p w:rsidR="00BF1FAD" w:rsidRPr="00822962"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087A10" w:rsidRPr="00087A10" w:rsidRDefault="009C4760"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Место поставки г. Выборг ул. Большая Каменная, 18</w:t>
      </w:r>
      <w:r w:rsidR="00087A10">
        <w:rPr>
          <w:rFonts w:ascii="Times New Roman" w:hAnsi="Times New Roman"/>
          <w:bCs/>
          <w:sz w:val="24"/>
          <w:szCs w:val="24"/>
        </w:rPr>
        <w:t>.</w:t>
      </w:r>
    </w:p>
    <w:p w:rsidR="00BF1FAD" w:rsidRPr="00087A10" w:rsidRDefault="00822962"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sidRPr="00087A10">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822962">
      <w:pPr>
        <w:pStyle w:val="a1"/>
        <w:numPr>
          <w:ilvl w:val="0"/>
          <w:numId w:val="31"/>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822962">
      <w:pPr>
        <w:pStyle w:val="a1"/>
        <w:numPr>
          <w:ilvl w:val="0"/>
          <w:numId w:val="33"/>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5"/>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lastRenderedPageBreak/>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B522C1">
      <w:pPr>
        <w:pStyle w:val="Style3"/>
        <w:widowControl/>
        <w:numPr>
          <w:ilvl w:val="0"/>
          <w:numId w:val="36"/>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w:t>
      </w:r>
      <w:r w:rsidR="00C74808">
        <w:t>нами дополнительного соглашения</w:t>
      </w:r>
      <w:r w:rsidRPr="00BD7345">
        <w:t>.</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822962" w:rsidTr="000951C1">
        <w:tc>
          <w:tcPr>
            <w:tcW w:w="377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0951C1" w:rsidP="00822962">
            <w:pPr>
              <w:pStyle w:val="a1"/>
              <w:spacing w:after="0" w:line="240" w:lineRule="auto"/>
              <w:jc w:val="both"/>
              <w:rPr>
                <w:rFonts w:ascii="Times New Roman" w:hAnsi="Times New Roman"/>
                <w:sz w:val="24"/>
                <w:szCs w:val="24"/>
              </w:rPr>
            </w:pPr>
            <w:r>
              <w:rPr>
                <w:rFonts w:ascii="Times New Roman" w:hAnsi="Times New Roman"/>
                <w:b/>
                <w:sz w:val="24"/>
                <w:szCs w:val="24"/>
              </w:rPr>
              <w:t xml:space="preserve"> </w:t>
            </w:r>
            <w:r w:rsidR="004944DD">
              <w:rPr>
                <w:rFonts w:ascii="Times New Roman" w:hAnsi="Times New Roman"/>
                <w:b/>
                <w:sz w:val="24"/>
                <w:szCs w:val="24"/>
              </w:rPr>
              <w:t>Г</w:t>
            </w:r>
            <w:r w:rsidR="00822962" w:rsidRPr="00822962">
              <w:rPr>
                <w:rFonts w:ascii="Times New Roman" w:hAnsi="Times New Roman"/>
                <w:b/>
                <w:sz w:val="24"/>
                <w:szCs w:val="24"/>
              </w:rPr>
              <w:t>енеральн</w:t>
            </w:r>
            <w:r w:rsidR="004944DD">
              <w:rPr>
                <w:rFonts w:ascii="Times New Roman" w:hAnsi="Times New Roman"/>
                <w:b/>
                <w:sz w:val="24"/>
                <w:szCs w:val="24"/>
              </w:rPr>
              <w:t>ый</w:t>
            </w:r>
            <w:r w:rsidR="00822962" w:rsidRPr="00822962">
              <w:rPr>
                <w:rFonts w:ascii="Times New Roman" w:hAnsi="Times New Roman"/>
                <w:b/>
                <w:sz w:val="24"/>
                <w:szCs w:val="24"/>
              </w:rPr>
              <w:t xml:space="preserve">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4944DD" w:rsidP="004944DD">
            <w:pPr>
              <w:pStyle w:val="a1"/>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w:t>
            </w:r>
            <w:r w:rsidR="00822962" w:rsidRPr="00822962">
              <w:rPr>
                <w:rFonts w:ascii="Times New Roman" w:hAnsi="Times New Roman"/>
                <w:b/>
                <w:sz w:val="24"/>
                <w:szCs w:val="24"/>
              </w:rPr>
              <w:t xml:space="preserve"> </w:t>
            </w:r>
            <w:r>
              <w:rPr>
                <w:rFonts w:ascii="Times New Roman" w:hAnsi="Times New Roman"/>
                <w:b/>
                <w:sz w:val="24"/>
                <w:szCs w:val="24"/>
              </w:rPr>
              <w:t>Никоненко</w:t>
            </w:r>
            <w:r w:rsidR="000951C1">
              <w:rPr>
                <w:rFonts w:ascii="Times New Roman" w:hAnsi="Times New Roman"/>
                <w:b/>
                <w:sz w:val="24"/>
                <w:szCs w:val="24"/>
              </w:rPr>
              <w:t xml:space="preserve"> С.</w:t>
            </w:r>
            <w:r>
              <w:rPr>
                <w:rFonts w:ascii="Times New Roman" w:hAnsi="Times New Roman"/>
                <w:b/>
                <w:sz w:val="24"/>
                <w:szCs w:val="24"/>
              </w:rPr>
              <w:t>В</w:t>
            </w:r>
            <w:r w:rsidR="000951C1">
              <w:rPr>
                <w:rFonts w:ascii="Times New Roman" w:hAnsi="Times New Roman"/>
                <w:b/>
                <w:sz w:val="24"/>
                <w:szCs w:val="24"/>
              </w:rPr>
              <w:t>.</w:t>
            </w:r>
          </w:p>
        </w:tc>
        <w:tc>
          <w:tcPr>
            <w:tcW w:w="5828"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CA690D">
      <w:pPr>
        <w:pStyle w:val="a1"/>
        <w:pageBreakBefore/>
        <w:shd w:val="clear" w:color="auto" w:fill="FFFFFF"/>
        <w:spacing w:after="0" w:line="240" w:lineRule="auto"/>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Default="00822962" w:rsidP="00CA690D">
      <w:pPr>
        <w:pStyle w:val="a1"/>
        <w:shd w:val="clear" w:color="auto" w:fill="FFFFFF"/>
        <w:tabs>
          <w:tab w:val="left" w:pos="6498"/>
        </w:tabs>
        <w:spacing w:after="0" w:line="240" w:lineRule="auto"/>
        <w:jc w:val="both"/>
        <w:rPr>
          <w:rFonts w:ascii="Times New Roman" w:hAnsi="Times New Roman"/>
          <w:b/>
          <w:sz w:val="20"/>
          <w:szCs w:val="20"/>
        </w:rPr>
      </w:pPr>
      <w:r w:rsidRPr="00734A2C">
        <w:rPr>
          <w:rFonts w:ascii="Times New Roman" w:hAnsi="Times New Roman"/>
          <w:b/>
          <w:sz w:val="20"/>
          <w:szCs w:val="20"/>
        </w:rPr>
        <w:t xml:space="preserve">к договору № </w:t>
      </w:r>
      <w:r w:rsidR="009C4760">
        <w:rPr>
          <w:rFonts w:ascii="Times New Roman" w:hAnsi="Times New Roman"/>
          <w:b/>
          <w:sz w:val="20"/>
          <w:szCs w:val="20"/>
        </w:rPr>
        <w:t>20</w:t>
      </w:r>
      <w:r w:rsidRPr="00734A2C">
        <w:rPr>
          <w:rFonts w:ascii="Times New Roman" w:hAnsi="Times New Roman"/>
          <w:b/>
          <w:sz w:val="20"/>
          <w:szCs w:val="20"/>
        </w:rPr>
        <w:t>-</w:t>
      </w:r>
      <w:r w:rsidR="006243DC">
        <w:rPr>
          <w:rFonts w:ascii="Times New Roman" w:hAnsi="Times New Roman"/>
          <w:b/>
          <w:sz w:val="20"/>
          <w:szCs w:val="20"/>
        </w:rPr>
        <w:t>1</w:t>
      </w:r>
      <w:r w:rsidR="004944DD">
        <w:rPr>
          <w:rFonts w:ascii="Times New Roman" w:hAnsi="Times New Roman"/>
          <w:b/>
          <w:sz w:val="20"/>
          <w:szCs w:val="20"/>
        </w:rPr>
        <w:t>5</w:t>
      </w:r>
      <w:r w:rsidRPr="00734A2C">
        <w:rPr>
          <w:rFonts w:ascii="Times New Roman" w:hAnsi="Times New Roman"/>
          <w:b/>
          <w:sz w:val="20"/>
          <w:szCs w:val="20"/>
        </w:rPr>
        <w:t xml:space="preserve">-ЗК от «__» __________ </w:t>
      </w:r>
      <w:r w:rsidR="006243DC">
        <w:rPr>
          <w:rFonts w:ascii="Times New Roman" w:hAnsi="Times New Roman"/>
          <w:b/>
          <w:sz w:val="20"/>
          <w:szCs w:val="20"/>
        </w:rPr>
        <w:t>201</w:t>
      </w:r>
      <w:r w:rsidR="00087A10">
        <w:rPr>
          <w:rFonts w:ascii="Times New Roman" w:hAnsi="Times New Roman"/>
          <w:b/>
          <w:sz w:val="20"/>
          <w:szCs w:val="20"/>
        </w:rPr>
        <w:t>5</w:t>
      </w:r>
      <w:r w:rsidRPr="00734A2C">
        <w:rPr>
          <w:rFonts w:ascii="Times New Roman" w:hAnsi="Times New Roman"/>
          <w:b/>
          <w:sz w:val="20"/>
          <w:szCs w:val="20"/>
        </w:rPr>
        <w:t xml:space="preserve"> г</w:t>
      </w: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4B27"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r>
        <w:rPr>
          <w:rFonts w:ascii="Times New Roman" w:hAnsi="Times New Roman"/>
          <w:b/>
          <w:sz w:val="20"/>
          <w:szCs w:val="20"/>
        </w:rPr>
        <w:t xml:space="preserve">Перечень </w:t>
      </w:r>
      <w:proofErr w:type="spellStart"/>
      <w:r>
        <w:rPr>
          <w:rFonts w:ascii="Times New Roman" w:hAnsi="Times New Roman"/>
          <w:b/>
          <w:sz w:val="20"/>
          <w:szCs w:val="20"/>
        </w:rPr>
        <w:t>проду</w:t>
      </w:r>
      <w:proofErr w:type="spellEnd"/>
    </w:p>
    <w:tbl>
      <w:tblPr>
        <w:tblW w:w="5092" w:type="pct"/>
        <w:jc w:val="center"/>
        <w:tblCellMar>
          <w:left w:w="40" w:type="dxa"/>
          <w:right w:w="40" w:type="dxa"/>
        </w:tblCellMar>
        <w:tblLook w:val="0080" w:firstRow="0" w:lastRow="0" w:firstColumn="1" w:lastColumn="0" w:noHBand="0" w:noVBand="0"/>
      </w:tblPr>
      <w:tblGrid>
        <w:gridCol w:w="669"/>
        <w:gridCol w:w="3724"/>
        <w:gridCol w:w="669"/>
        <w:gridCol w:w="671"/>
        <w:gridCol w:w="1299"/>
        <w:gridCol w:w="1224"/>
        <w:gridCol w:w="1353"/>
      </w:tblGrid>
      <w:tr w:rsidR="00C84B27" w:rsidRPr="00827BE2" w:rsidTr="00D20F97">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tcPr>
          <w:p w:rsidR="00C84B27" w:rsidRPr="00827BE2" w:rsidRDefault="00C84B27" w:rsidP="00D20F97">
            <w:pPr>
              <w:rPr>
                <w:rFonts w:ascii="Times New Roman" w:eastAsia="Times New Roman" w:hAnsi="Times New Roman" w:cs="Times New Roman"/>
              </w:rPr>
            </w:pPr>
          </w:p>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w:t>
            </w:r>
          </w:p>
        </w:tc>
        <w:tc>
          <w:tcPr>
            <w:tcW w:w="1938" w:type="pct"/>
            <w:tcBorders>
              <w:top w:val="single" w:sz="6" w:space="0" w:color="auto"/>
              <w:left w:val="single" w:sz="6" w:space="0" w:color="auto"/>
              <w:bottom w:val="single" w:sz="6" w:space="0" w:color="auto"/>
              <w:right w:val="single" w:sz="6" w:space="0" w:color="auto"/>
            </w:tcBorders>
            <w:shd w:val="clear" w:color="auto" w:fill="FFFFFF"/>
          </w:tcPr>
          <w:p w:rsidR="00C84B27" w:rsidRPr="00827BE2" w:rsidRDefault="00C84B27" w:rsidP="00D20F97">
            <w:pPr>
              <w:rPr>
                <w:rFonts w:ascii="Times New Roman" w:eastAsia="Times New Roman" w:hAnsi="Times New Roman" w:cs="Times New Roman"/>
              </w:rPr>
            </w:pPr>
          </w:p>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Наименование товара.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Ед. изм.</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Кол.</w:t>
            </w:r>
          </w:p>
        </w:tc>
        <w:tc>
          <w:tcPr>
            <w:tcW w:w="676" w:type="pct"/>
            <w:tcBorders>
              <w:top w:val="single" w:sz="6" w:space="0" w:color="auto"/>
              <w:left w:val="single" w:sz="4" w:space="0" w:color="auto"/>
              <w:bottom w:val="single" w:sz="6" w:space="0" w:color="auto"/>
              <w:right w:val="single" w:sz="4" w:space="0" w:color="auto"/>
            </w:tcBorders>
            <w:shd w:val="clear" w:color="auto" w:fill="FFFFFF"/>
            <w:hideMark/>
          </w:tcPr>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Цена за ед.</w:t>
            </w:r>
          </w:p>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с НДС</w:t>
            </w:r>
          </w:p>
        </w:tc>
        <w:tc>
          <w:tcPr>
            <w:tcW w:w="637" w:type="pct"/>
            <w:tcBorders>
              <w:top w:val="single" w:sz="6" w:space="0" w:color="auto"/>
              <w:left w:val="single" w:sz="4" w:space="0" w:color="auto"/>
              <w:bottom w:val="single" w:sz="6" w:space="0" w:color="auto"/>
              <w:right w:val="single" w:sz="6" w:space="0" w:color="auto"/>
            </w:tcBorders>
            <w:shd w:val="clear" w:color="auto" w:fill="FFFFFF"/>
            <w:hideMark/>
          </w:tcPr>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Сумма</w:t>
            </w:r>
          </w:p>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С НДС</w:t>
            </w: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Примечание</w:t>
            </w:r>
          </w:p>
        </w:tc>
      </w:tr>
      <w:tr w:rsidR="00C84B27" w:rsidRPr="00827BE2" w:rsidTr="00D20F97">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C84B27" w:rsidRPr="00827BE2" w:rsidRDefault="00C84B27" w:rsidP="00D20F9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938" w:type="pct"/>
            <w:tcBorders>
              <w:top w:val="single" w:sz="6" w:space="0" w:color="auto"/>
              <w:left w:val="single" w:sz="6" w:space="0" w:color="auto"/>
              <w:bottom w:val="single" w:sz="6" w:space="0" w:color="auto"/>
              <w:right w:val="single" w:sz="6" w:space="0" w:color="auto"/>
            </w:tcBorders>
            <w:shd w:val="clear" w:color="auto" w:fill="FFFFFF"/>
            <w:hideMark/>
          </w:tcPr>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 xml:space="preserve">Затвор </w:t>
            </w:r>
            <w:r w:rsidR="00043830">
              <w:rPr>
                <w:rFonts w:ascii="Times New Roman" w:eastAsia="Times New Roman" w:hAnsi="Times New Roman" w:cs="Times New Roman"/>
              </w:rPr>
              <w:t xml:space="preserve">фланцевый </w:t>
            </w:r>
            <w:r w:rsidRPr="00827BE2">
              <w:rPr>
                <w:rFonts w:ascii="Times New Roman" w:eastAsia="Times New Roman" w:hAnsi="Times New Roman" w:cs="Times New Roman"/>
              </w:rPr>
              <w:t xml:space="preserve">запорный поворотный дисковый ручной  с тройным эксцентриситетом, уплотнение «металл-металл», (горячая  вода до +200°С) </w:t>
            </w:r>
            <w:r w:rsidRPr="00827BE2">
              <w:rPr>
                <w:rFonts w:ascii="Times New Roman" w:eastAsia="Times New Roman" w:hAnsi="Times New Roman" w:cs="Times New Roman"/>
                <w:lang w:val="en-US"/>
              </w:rPr>
              <w:t>DN</w:t>
            </w:r>
            <w:r>
              <w:rPr>
                <w:rFonts w:ascii="Times New Roman" w:eastAsia="Times New Roman" w:hAnsi="Times New Roman" w:cs="Times New Roman"/>
              </w:rPr>
              <w:t>-60</w:t>
            </w:r>
            <w:r w:rsidRPr="00827BE2">
              <w:rPr>
                <w:rFonts w:ascii="Times New Roman" w:eastAsia="Times New Roman" w:hAnsi="Times New Roman" w:cs="Times New Roman"/>
              </w:rPr>
              <w:t>0мм. Р</w:t>
            </w:r>
            <w:r w:rsidRPr="00827BE2">
              <w:rPr>
                <w:rFonts w:ascii="Times New Roman" w:eastAsia="Times New Roman" w:hAnsi="Times New Roman" w:cs="Times New Roman"/>
                <w:lang w:val="en-US"/>
              </w:rPr>
              <w:t>N</w:t>
            </w:r>
            <w:r w:rsidRPr="00827BE2">
              <w:rPr>
                <w:rFonts w:ascii="Times New Roman" w:eastAsia="Times New Roman" w:hAnsi="Times New Roman" w:cs="Times New Roman"/>
              </w:rPr>
              <w:t xml:space="preserve">-2,5МПА) с редуктором </w:t>
            </w:r>
            <w:r>
              <w:rPr>
                <w:rFonts w:ascii="Times New Roman" w:eastAsia="Times New Roman" w:hAnsi="Times New Roman" w:cs="Times New Roman"/>
              </w:rPr>
              <w:t xml:space="preserve"> (</w:t>
            </w:r>
            <w:r w:rsidRPr="00827BE2">
              <w:rPr>
                <w:rFonts w:ascii="Times New Roman" w:eastAsia="Times New Roman" w:hAnsi="Times New Roman" w:cs="Times New Roman"/>
              </w:rPr>
              <w:t>Дополнительная комплектация: комплект фланцев и крепежа</w:t>
            </w:r>
            <w:proofErr w:type="gramStart"/>
            <w:r w:rsidRPr="00827BE2">
              <w:rPr>
                <w:rFonts w:ascii="Times New Roman" w:eastAsia="Times New Roman" w:hAnsi="Times New Roman" w:cs="Times New Roman"/>
              </w:rPr>
              <w:t xml:space="preserve"> С</w:t>
            </w:r>
            <w:proofErr w:type="gramEnd"/>
            <w:r w:rsidRPr="00827BE2">
              <w:rPr>
                <w:rFonts w:ascii="Times New Roman" w:eastAsia="Times New Roman" w:hAnsi="Times New Roman" w:cs="Times New Roman"/>
              </w:rPr>
              <w:t xml:space="preserve">т.20, воротниковые ГОСТ12821-80, </w:t>
            </w:r>
            <w:r w:rsidRPr="00827BE2">
              <w:rPr>
                <w:rFonts w:ascii="Times New Roman" w:eastAsia="Times New Roman" w:hAnsi="Times New Roman" w:cs="Times New Roman"/>
                <w:lang w:val="en-US"/>
              </w:rPr>
              <w:t>PN</w:t>
            </w:r>
            <w:r w:rsidRPr="00827BE2">
              <w:rPr>
                <w:rFonts w:ascii="Times New Roman" w:eastAsia="Times New Roman" w:hAnsi="Times New Roman" w:cs="Times New Roman"/>
              </w:rPr>
              <w:t>-2,5МПа</w:t>
            </w:r>
            <w:r>
              <w:rPr>
                <w:rFonts w:ascii="Times New Roman" w:eastAsia="Times New Roman" w:hAnsi="Times New Roman" w:cs="Times New Roman"/>
              </w:rPr>
              <w:t>)</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C84B27" w:rsidRPr="00827BE2" w:rsidRDefault="00C84B27" w:rsidP="00D20F97">
            <w:pPr>
              <w:rPr>
                <w:rFonts w:ascii="Times New Roman" w:eastAsia="Times New Roman" w:hAnsi="Times New Roman" w:cs="Times New Roman"/>
              </w:rPr>
            </w:pPr>
            <w:r w:rsidRPr="00827BE2">
              <w:rPr>
                <w:rFonts w:ascii="Times New Roman" w:eastAsia="Times New Roman" w:hAnsi="Times New Roman" w:cs="Times New Roman"/>
              </w:rP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C84B27" w:rsidRPr="00827BE2" w:rsidRDefault="00C84B27" w:rsidP="00D20F97">
            <w:pPr>
              <w:rPr>
                <w:rFonts w:ascii="Times New Roman" w:eastAsia="Times New Roman" w:hAnsi="Times New Roman" w:cs="Times New Roman"/>
              </w:rPr>
            </w:pPr>
            <w:r>
              <w:rPr>
                <w:rFonts w:ascii="Times New Roman" w:eastAsia="Times New Roman" w:hAnsi="Times New Roman" w:cs="Times New Roman"/>
              </w:rPr>
              <w:t>4</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C84B27" w:rsidRPr="00827BE2" w:rsidRDefault="00C84B27" w:rsidP="00D20F97">
            <w:pPr>
              <w:rPr>
                <w:rFonts w:ascii="Times New Roman" w:eastAsia="Times New Roman" w:hAnsi="Times New Roman" w:cs="Times New Roman"/>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C84B27" w:rsidRPr="00827BE2" w:rsidRDefault="00C84B27" w:rsidP="00D20F97">
            <w:pPr>
              <w:rPr>
                <w:rFonts w:ascii="Times New Roman" w:eastAsia="Times New Roman" w:hAnsi="Times New Roman" w:cs="Times New Roman"/>
              </w:rPr>
            </w:pPr>
          </w:p>
        </w:tc>
        <w:tc>
          <w:tcPr>
            <w:tcW w:w="704" w:type="pct"/>
            <w:tcBorders>
              <w:top w:val="single" w:sz="6" w:space="0" w:color="auto"/>
              <w:left w:val="single" w:sz="4" w:space="0" w:color="auto"/>
              <w:bottom w:val="single" w:sz="6" w:space="0" w:color="auto"/>
              <w:right w:val="single" w:sz="6" w:space="0" w:color="auto"/>
            </w:tcBorders>
            <w:shd w:val="clear" w:color="auto" w:fill="FFFFFF"/>
            <w:hideMark/>
          </w:tcPr>
          <w:p w:rsidR="00C84B27" w:rsidRPr="00827BE2" w:rsidRDefault="00C84B27" w:rsidP="00D20F97">
            <w:pPr>
              <w:rPr>
                <w:rFonts w:ascii="Times New Roman" w:eastAsia="Times New Roman" w:hAnsi="Times New Roman" w:cs="Times New Roman"/>
              </w:rPr>
            </w:pPr>
            <w:r>
              <w:rPr>
                <w:rFonts w:ascii="Times New Roman" w:eastAsia="Times New Roman" w:hAnsi="Times New Roman" w:cs="Times New Roman"/>
              </w:rPr>
              <w:t xml:space="preserve">Перегретая </w:t>
            </w:r>
            <w:r w:rsidRPr="00827BE2">
              <w:rPr>
                <w:rFonts w:ascii="Times New Roman" w:eastAsia="Times New Roman" w:hAnsi="Times New Roman" w:cs="Times New Roman"/>
              </w:rPr>
              <w:t>вода</w:t>
            </w:r>
          </w:p>
        </w:tc>
      </w:tr>
    </w:tbl>
    <w:p w:rsidR="00087A10"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proofErr w:type="spellStart"/>
      <w:r>
        <w:rPr>
          <w:rFonts w:ascii="Times New Roman" w:hAnsi="Times New Roman"/>
          <w:b/>
          <w:sz w:val="20"/>
          <w:szCs w:val="20"/>
        </w:rPr>
        <w:t>кции</w:t>
      </w:r>
      <w:proofErr w:type="spellEnd"/>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1" w:name="_Toc305665987"/>
      <w:r w:rsidRPr="00822962">
        <w:rPr>
          <w:rFonts w:ascii="Times New Roman" w:hAnsi="Times New Roman"/>
          <w:b/>
          <w:sz w:val="24"/>
          <w:szCs w:val="24"/>
        </w:rPr>
        <w:lastRenderedPageBreak/>
        <w:t xml:space="preserve">РАЗДЕЛ 6.  ИНФОРМАЦИОННАЯ КАРТА ЗАПРОСА </w:t>
      </w:r>
      <w:bookmarkEnd w:id="91"/>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363F5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C91100">
              <w:rPr>
                <w:rFonts w:ascii="Times New Roman" w:eastAsia="Calibri" w:hAnsi="Times New Roman"/>
                <w:sz w:val="24"/>
                <w:szCs w:val="24"/>
              </w:rPr>
              <w:t>з</w:t>
            </w:r>
            <w:r w:rsidR="00C84B27" w:rsidRPr="00DB06D2">
              <w:rPr>
                <w:rFonts w:ascii="Times New Roman" w:eastAsia="Calibri" w:hAnsi="Times New Roman"/>
                <w:sz w:val="24"/>
                <w:szCs w:val="24"/>
              </w:rPr>
              <w:t>атвор</w:t>
            </w:r>
            <w:r w:rsidR="00363F50">
              <w:rPr>
                <w:rFonts w:ascii="Times New Roman" w:eastAsia="Calibri" w:hAnsi="Times New Roman"/>
                <w:sz w:val="24"/>
                <w:szCs w:val="24"/>
              </w:rPr>
              <w:t xml:space="preserve">ов </w:t>
            </w:r>
            <w:r w:rsidR="00C91100">
              <w:rPr>
                <w:rFonts w:ascii="Times New Roman" w:eastAsia="Calibri" w:hAnsi="Times New Roman"/>
                <w:sz w:val="24"/>
                <w:szCs w:val="24"/>
              </w:rPr>
              <w:t xml:space="preserve">фланцевых </w:t>
            </w:r>
            <w:r w:rsidR="00363F50">
              <w:rPr>
                <w:rFonts w:ascii="Times New Roman" w:eastAsia="Calibri" w:hAnsi="Times New Roman"/>
                <w:sz w:val="24"/>
                <w:szCs w:val="24"/>
              </w:rPr>
              <w:t>дисковых поворотных</w:t>
            </w:r>
            <w:r w:rsidR="00C84B27" w:rsidRPr="00DB06D2">
              <w:rPr>
                <w:rFonts w:ascii="Times New Roman" w:eastAsia="Calibri" w:hAnsi="Times New Roman"/>
                <w:sz w:val="24"/>
                <w:szCs w:val="24"/>
              </w:rPr>
              <w:t xml:space="preserve">  </w:t>
            </w:r>
            <w:r w:rsidR="00C84B27" w:rsidRPr="00DB06D2">
              <w:rPr>
                <w:rFonts w:ascii="Times New Roman" w:eastAsia="Calibri" w:hAnsi="Times New Roman"/>
                <w:sz w:val="24"/>
                <w:szCs w:val="24"/>
                <w:lang w:val="en-US"/>
              </w:rPr>
              <w:t>DN</w:t>
            </w:r>
            <w:r w:rsidR="00C84B27">
              <w:rPr>
                <w:rFonts w:ascii="Times New Roman" w:eastAsia="Calibri" w:hAnsi="Times New Roman"/>
                <w:sz w:val="24"/>
                <w:szCs w:val="24"/>
              </w:rPr>
              <w:t>-60</w:t>
            </w:r>
            <w:r w:rsidR="00C84B27" w:rsidRPr="00DB06D2">
              <w:rPr>
                <w:rFonts w:ascii="Times New Roman" w:eastAsia="Calibri" w:hAnsi="Times New Roman"/>
                <w:sz w:val="24"/>
                <w:szCs w:val="24"/>
              </w:rPr>
              <w:t xml:space="preserve">0мм, </w:t>
            </w:r>
            <w:r w:rsidR="00C84B27" w:rsidRPr="00DB06D2">
              <w:rPr>
                <w:rFonts w:ascii="Times New Roman" w:eastAsia="Calibri" w:hAnsi="Times New Roman"/>
                <w:sz w:val="24"/>
                <w:szCs w:val="24"/>
                <w:lang w:val="en-US"/>
              </w:rPr>
              <w:t>PN</w:t>
            </w:r>
            <w:r w:rsidR="00C84B27" w:rsidRPr="00DB06D2">
              <w:rPr>
                <w:rFonts w:ascii="Times New Roman" w:eastAsia="Calibri" w:hAnsi="Times New Roman"/>
                <w:sz w:val="24"/>
                <w:szCs w:val="24"/>
              </w:rPr>
              <w:t>-2,5МПа</w:t>
            </w:r>
            <w:proofErr w:type="gramStart"/>
            <w:r w:rsidR="003E330D">
              <w:rPr>
                <w:rFonts w:ascii="Times New Roman" w:eastAsia="Times New Roman" w:hAnsi="Times New Roman" w:cs="Times New Roman"/>
                <w:sz w:val="24"/>
                <w:szCs w:val="24"/>
              </w:rPr>
              <w:t>,</w:t>
            </w:r>
            <w:r>
              <w:rPr>
                <w:rFonts w:ascii="Times New Roman" w:eastAsia="Times New Roman" w:hAnsi="Times New Roman" w:cs="Times New Roman"/>
                <w:sz w:val="24"/>
                <w:szCs w:val="24"/>
              </w:rPr>
              <w:t>в</w:t>
            </w:r>
            <w:proofErr w:type="gramEnd"/>
            <w:r>
              <w:rPr>
                <w:rFonts w:ascii="Times New Roman" w:eastAsia="Times New Roman" w:hAnsi="Times New Roman" w:cs="Times New Roman"/>
                <w:sz w:val="24"/>
                <w:szCs w:val="24"/>
              </w:rPr>
              <w:t xml:space="preserve">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C87A77" w:rsidRDefault="00DA372B">
            <w:pPr>
              <w:shd w:val="clear" w:color="auto" w:fill="FFFFFF"/>
              <w:tabs>
                <w:tab w:val="left" w:pos="709"/>
              </w:tabs>
              <w:suppressAutoHyphens/>
              <w:spacing w:after="0" w:line="240" w:lineRule="auto"/>
              <w:jc w:val="both"/>
              <w:rPr>
                <w:rFonts w:ascii="Times New Roman" w:hAnsi="Times New Roman"/>
                <w:bCs/>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C84B27">
              <w:rPr>
                <w:rFonts w:ascii="Times New Roman" w:hAnsi="Times New Roman"/>
                <w:bCs/>
              </w:rPr>
              <w:t>г. Выборг ул. Большая Каменная,18</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sidRPr="00804E69">
              <w:rPr>
                <w:rFonts w:ascii="Times New Roman" w:eastAsia="Times New Roman" w:hAnsi="Times New Roman" w:cs="Times New Roman"/>
                <w:bCs/>
                <w:color w:val="FF0000"/>
                <w:sz w:val="24"/>
                <w:szCs w:val="24"/>
              </w:rPr>
              <w:t xml:space="preserve">: </w:t>
            </w:r>
            <w:r w:rsidRPr="00804E69">
              <w:rPr>
                <w:rFonts w:ascii="Times New Roman" w:eastAsia="Times New Roman" w:hAnsi="Times New Roman" w:cs="Times New Roman"/>
                <w:color w:val="FF0000"/>
                <w:sz w:val="24"/>
                <w:szCs w:val="24"/>
              </w:rPr>
              <w:t xml:space="preserve"> </w:t>
            </w:r>
            <w:r w:rsidR="00C84B27">
              <w:rPr>
                <w:rFonts w:ascii="Times New Roman" w:hAnsi="Times New Roman"/>
                <w:bCs/>
                <w:sz w:val="24"/>
                <w:szCs w:val="24"/>
              </w:rPr>
              <w:t>14</w:t>
            </w:r>
            <w:r w:rsidR="00C87A77">
              <w:rPr>
                <w:rFonts w:ascii="Times New Roman" w:hAnsi="Times New Roman"/>
                <w:bCs/>
                <w:sz w:val="24"/>
                <w:szCs w:val="24"/>
              </w:rPr>
              <w:t xml:space="preserve"> </w:t>
            </w:r>
            <w:r w:rsidR="003E330D">
              <w:rPr>
                <w:rFonts w:ascii="Times New Roman" w:hAnsi="Times New Roman"/>
                <w:bCs/>
                <w:sz w:val="24"/>
                <w:szCs w:val="24"/>
              </w:rPr>
              <w:t>дней</w:t>
            </w:r>
            <w:r w:rsidR="00C87A77">
              <w:rPr>
                <w:rFonts w:ascii="Times New Roman" w:hAnsi="Times New Roman"/>
                <w:bCs/>
                <w:sz w:val="24"/>
                <w:szCs w:val="24"/>
              </w:rPr>
              <w:t xml:space="preserve">  после предварительной оплаты</w:t>
            </w:r>
            <w:r w:rsidR="00C87A77">
              <w:rPr>
                <w:rFonts w:ascii="Times New Roman" w:hAnsi="Times New Roman"/>
                <w:sz w:val="24"/>
                <w:szCs w:val="24"/>
              </w:rPr>
              <w:t>.</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C87A77">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C87A77">
              <w:rPr>
                <w:rFonts w:ascii="Times New Roman" w:hAnsi="Times New Roman"/>
                <w:sz w:val="24"/>
                <w:szCs w:val="24"/>
              </w:rPr>
              <w:t>30</w:t>
            </w:r>
            <w:r w:rsidR="00D64C24">
              <w:rPr>
                <w:rFonts w:ascii="Times New Roman" w:hAnsi="Times New Roman"/>
                <w:sz w:val="24"/>
                <w:szCs w:val="24"/>
              </w:rPr>
              <w:t xml:space="preserve"> </w:t>
            </w:r>
            <w:r w:rsidR="00C87A77">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rsidP="00AF552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w:t>
            </w:r>
            <w:proofErr w:type="spellStart"/>
            <w:r>
              <w:rPr>
                <w:rFonts w:ascii="Times New Roman" w:eastAsia="Times New Roman" w:hAnsi="Times New Roman" w:cs="Times New Roman"/>
                <w:sz w:val="24"/>
                <w:szCs w:val="24"/>
              </w:rPr>
              <w:t>Выборгтеплоэнерго</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C84B27">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C84B27">
              <w:rPr>
                <w:rFonts w:ascii="Times New Roman" w:eastAsia="Times New Roman" w:hAnsi="Times New Roman" w:cs="Times New Roman"/>
                <w:bCs/>
                <w:sz w:val="24"/>
                <w:szCs w:val="24"/>
              </w:rPr>
              <w:t>1</w:t>
            </w:r>
            <w:r w:rsidR="003E330D">
              <w:rPr>
                <w:rFonts w:ascii="Times New Roman" w:eastAsia="Times New Roman" w:hAnsi="Times New Roman" w:cs="Times New Roman"/>
                <w:bCs/>
                <w:sz w:val="24"/>
                <w:szCs w:val="24"/>
              </w:rPr>
              <w:t>8</w:t>
            </w:r>
            <w:r>
              <w:rPr>
                <w:rFonts w:ascii="Times New Roman" w:eastAsia="Times New Roman" w:hAnsi="Times New Roman" w:cs="Times New Roman"/>
                <w:bCs/>
                <w:sz w:val="24"/>
                <w:szCs w:val="24"/>
              </w:rPr>
              <w:t xml:space="preserve">» </w:t>
            </w:r>
            <w:r w:rsidR="003E330D">
              <w:rPr>
                <w:rFonts w:ascii="Times New Roman" w:eastAsia="Times New Roman" w:hAnsi="Times New Roman" w:cs="Times New Roman"/>
                <w:bCs/>
                <w:sz w:val="24"/>
                <w:szCs w:val="24"/>
              </w:rPr>
              <w:t>мая</w:t>
            </w:r>
            <w:r>
              <w:rPr>
                <w:rFonts w:ascii="Times New Roman" w:eastAsia="Times New Roman" w:hAnsi="Times New Roman" w:cs="Times New Roman"/>
                <w:bCs/>
                <w:sz w:val="24"/>
                <w:szCs w:val="24"/>
              </w:rPr>
              <w:t xml:space="preserve"> 201</w:t>
            </w:r>
            <w:r w:rsidR="00C87A77">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C84B27">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1 242</w:t>
            </w:r>
            <w:r w:rsidR="00AB5B6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568</w:t>
            </w:r>
            <w:r w:rsidR="00DA372B">
              <w:rPr>
                <w:rFonts w:ascii="Times New Roman" w:eastAsia="Times New Roman" w:hAnsi="Times New Roman" w:cs="Times New Roman"/>
                <w:color w:val="000000"/>
                <w:sz w:val="24"/>
                <w:szCs w:val="24"/>
              </w:rPr>
              <w:t>,</w:t>
            </w:r>
            <w:r w:rsidR="00E02FD5">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lastRenderedPageBreak/>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0951C1">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0951C1">
              <w:rPr>
                <w:rFonts w:ascii="Times New Roman" w:eastAsia="Times New Roman" w:hAnsi="Times New Roman" w:cs="Times New Roman"/>
                <w:sz w:val="24"/>
                <w:szCs w:val="24"/>
              </w:rPr>
              <w:t>г. Выборг</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6A4745" w:rsidRDefault="00DA372B" w:rsidP="00C84B27">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2"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87A77">
              <w:rPr>
                <w:rFonts w:ascii="Times New Roman" w:eastAsia="Times New Roman" w:hAnsi="Times New Roman" w:cs="Times New Roman"/>
                <w:color w:val="000000"/>
                <w:sz w:val="24"/>
                <w:szCs w:val="24"/>
              </w:rPr>
              <w:t>1</w:t>
            </w:r>
            <w:r w:rsidR="00C84B27">
              <w:rPr>
                <w:rFonts w:ascii="Times New Roman" w:eastAsia="Times New Roman" w:hAnsi="Times New Roman" w:cs="Times New Roman"/>
                <w:color w:val="000000"/>
                <w:sz w:val="24"/>
                <w:szCs w:val="24"/>
              </w:rPr>
              <w:t>9</w:t>
            </w:r>
            <w:r w:rsidRPr="00F85F12">
              <w:rPr>
                <w:rFonts w:ascii="Times New Roman" w:eastAsia="Times New Roman" w:hAnsi="Times New Roman" w:cs="Times New Roman"/>
                <w:color w:val="000000"/>
                <w:sz w:val="24"/>
                <w:szCs w:val="24"/>
              </w:rPr>
              <w:t xml:space="preserve">» </w:t>
            </w:r>
            <w:r w:rsidR="003E330D">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84B27">
              <w:rPr>
                <w:rFonts w:ascii="Times New Roman" w:eastAsia="Times New Roman" w:hAnsi="Times New Roman" w:cs="Times New Roman"/>
                <w:color w:val="000000"/>
                <w:sz w:val="24"/>
                <w:szCs w:val="24"/>
              </w:rPr>
              <w:t>2</w:t>
            </w:r>
            <w:r w:rsidR="003E330D">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w:t>
            </w:r>
            <w:r w:rsidR="003E330D">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w:t>
            </w:r>
            <w:r w:rsidR="000F008D">
              <w:rPr>
                <w:rFonts w:ascii="Times New Roman" w:eastAsia="Times New Roman" w:hAnsi="Times New Roman" w:cs="Times New Roman"/>
                <w:color w:val="000000"/>
                <w:sz w:val="24"/>
                <w:szCs w:val="24"/>
              </w:rPr>
              <w:t>1</w:t>
            </w:r>
            <w:r w:rsidR="00C84B27">
              <w:rPr>
                <w:rFonts w:ascii="Times New Roman" w:eastAsia="Times New Roman" w:hAnsi="Times New Roman" w:cs="Times New Roman"/>
                <w:color w:val="000000"/>
                <w:sz w:val="24"/>
                <w:szCs w:val="24"/>
              </w:rPr>
              <w:t>7</w:t>
            </w:r>
            <w:r w:rsidRPr="00F85F12">
              <w:rPr>
                <w:rFonts w:ascii="Times New Roman" w:eastAsia="Times New Roman" w:hAnsi="Times New Roman" w:cs="Times New Roman"/>
                <w:color w:val="000000"/>
                <w:sz w:val="24"/>
                <w:szCs w:val="24"/>
              </w:rPr>
              <w:t>.</w:t>
            </w:r>
            <w:r w:rsidR="00186672">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C84B27">
              <w:rPr>
                <w:rFonts w:ascii="Times New Roman" w:eastAsia="Times New Roman" w:hAnsi="Times New Roman" w:cs="Times New Roman"/>
                <w:color w:val="000000"/>
                <w:sz w:val="24"/>
                <w:szCs w:val="24"/>
              </w:rPr>
              <w:t>26</w:t>
            </w:r>
            <w:r w:rsidRPr="00F85F12">
              <w:rPr>
                <w:rFonts w:ascii="Times New Roman" w:eastAsia="Times New Roman" w:hAnsi="Times New Roman" w:cs="Times New Roman"/>
                <w:color w:val="000000"/>
                <w:sz w:val="24"/>
                <w:szCs w:val="24"/>
              </w:rPr>
              <w:t xml:space="preserve">» </w:t>
            </w:r>
            <w:r w:rsidR="003E330D">
              <w:rPr>
                <w:rFonts w:ascii="Times New Roman" w:eastAsia="Times New Roman" w:hAnsi="Times New Roman" w:cs="Times New Roman"/>
                <w:color w:val="000000"/>
                <w:sz w:val="24"/>
                <w:szCs w:val="24"/>
              </w:rPr>
              <w:t>мая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 </w:t>
            </w:r>
            <w:r w:rsidR="00C87A77">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C84B27">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C84B27">
              <w:rPr>
                <w:rFonts w:ascii="Times New Roman" w:eastAsia="Times New Roman" w:hAnsi="Times New Roman" w:cs="Times New Roman"/>
                <w:color w:val="000000"/>
                <w:sz w:val="24"/>
                <w:szCs w:val="24"/>
              </w:rPr>
              <w:t>26</w:t>
            </w:r>
            <w:r w:rsidRPr="00F85F12">
              <w:rPr>
                <w:rFonts w:ascii="Times New Roman" w:eastAsia="Times New Roman" w:hAnsi="Times New Roman" w:cs="Times New Roman"/>
                <w:color w:val="000000"/>
                <w:sz w:val="24"/>
                <w:szCs w:val="24"/>
              </w:rPr>
              <w:t xml:space="preserve">» </w:t>
            </w:r>
            <w:r w:rsidR="00C87A77">
              <w:rPr>
                <w:rFonts w:ascii="Times New Roman" w:eastAsia="Times New Roman" w:hAnsi="Times New Roman" w:cs="Times New Roman"/>
                <w:color w:val="000000"/>
                <w:sz w:val="24"/>
                <w:szCs w:val="24"/>
              </w:rPr>
              <w:t>ма</w:t>
            </w:r>
            <w:r w:rsidR="003E330D">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2"/>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3" w:name="форма1"/>
      <w:bookmarkEnd w:id="93"/>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4" w:name="_Заявка_о_подаче"/>
      <w:bookmarkStart w:id="95" w:name="_Письмо_о_подаче"/>
      <w:bookmarkStart w:id="96" w:name="_Toc305665989"/>
      <w:bookmarkStart w:id="97" w:name="_Toc269472558"/>
      <w:bookmarkStart w:id="98" w:name="_Toc263441572"/>
      <w:bookmarkStart w:id="99" w:name="_Toc255987071"/>
      <w:bookmarkEnd w:id="94"/>
      <w:bookmarkEnd w:id="95"/>
      <w:bookmarkEnd w:id="96"/>
      <w:bookmarkEnd w:id="97"/>
      <w:bookmarkEnd w:id="98"/>
      <w:bookmarkEnd w:id="99"/>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0" w:name="OLE_LINK6"/>
      <w:bookmarkStart w:id="101" w:name="OLE_LINK7"/>
      <w:r w:rsidRPr="00822962">
        <w:rPr>
          <w:rFonts w:ascii="Times New Roman" w:hAnsi="Times New Roman"/>
          <w:bCs/>
          <w:sz w:val="24"/>
          <w:szCs w:val="24"/>
        </w:rPr>
        <w:t>поставки  товара</w:t>
      </w:r>
      <w:bookmarkEnd w:id="100"/>
      <w:bookmarkEnd w:id="101"/>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2" w:name="_Hlt440565644"/>
      <w:bookmarkEnd w:id="102"/>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bookmarkStart w:id="103" w:name="_Toc98251753"/>
      <w:r w:rsidRPr="00822962">
        <w:rPr>
          <w:rFonts w:ascii="Times New Roman" w:hAnsi="Times New Roman"/>
          <w:sz w:val="24"/>
          <w:szCs w:val="24"/>
        </w:rPr>
        <w:t xml:space="preserve">Претендент на участие в запросе котировок </w:t>
      </w:r>
      <w:bookmarkEnd w:id="103"/>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4" w:name="_Toc98251754"/>
      <w:bookmarkStart w:id="105" w:name="_Toc69728988"/>
      <w:bookmarkStart w:id="106" w:name="_Toc57314674"/>
      <w:bookmarkStart w:id="107" w:name="_Ref55336345"/>
      <w:bookmarkStart w:id="108" w:name="_Ref55335821"/>
      <w:bookmarkEnd w:id="104"/>
      <w:bookmarkEnd w:id="105"/>
      <w:bookmarkEnd w:id="106"/>
      <w:bookmarkEnd w:id="107"/>
      <w:bookmarkEnd w:id="108"/>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09" w:name="_Анкета_Претендента_на"/>
      <w:bookmarkStart w:id="110" w:name="_Анкета_Участника_процедуры"/>
      <w:bookmarkStart w:id="111" w:name="_Toc255987077"/>
      <w:bookmarkStart w:id="112" w:name="_Toc305665990"/>
      <w:bookmarkEnd w:id="109"/>
      <w:bookmarkEnd w:id="110"/>
      <w:r w:rsidRPr="006153D3">
        <w:rPr>
          <w:rFonts w:ascii="Times New Roman" w:hAnsi="Times New Roman" w:cs="Times New Roman"/>
          <w:b w:val="0"/>
          <w:i w:val="0"/>
          <w:sz w:val="24"/>
          <w:szCs w:val="24"/>
        </w:rPr>
        <w:t>АНКЕТА ПРЕТЕНДЕНТА НА УЧАСТИЕ В ЗАПРОСЕ КОТИРОВОК (Форма 2)</w:t>
      </w:r>
      <w:bookmarkEnd w:id="111"/>
      <w:bookmarkEnd w:id="112"/>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3"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3"/>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p w:rsidR="00086B98" w:rsidRDefault="00086B98" w:rsidP="00086B98">
      <w:pPr>
        <w:spacing w:after="0" w:line="240" w:lineRule="auto"/>
        <w:ind w:right="153"/>
        <w:jc w:val="both"/>
        <w:rPr>
          <w:rFonts w:ascii="Times New Roman" w:hAnsi="Times New Roman"/>
          <w:b/>
          <w:bCs/>
          <w:sz w:val="24"/>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560"/>
        <w:gridCol w:w="1131"/>
        <w:gridCol w:w="4539"/>
        <w:gridCol w:w="1701"/>
        <w:gridCol w:w="1559"/>
        <w:gridCol w:w="1559"/>
        <w:gridCol w:w="851"/>
        <w:gridCol w:w="1559"/>
      </w:tblGrid>
      <w:tr w:rsidR="00C84B27" w:rsidRPr="00DB06D2" w:rsidTr="00D20F97">
        <w:tc>
          <w:tcPr>
            <w:tcW w:w="533"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 xml:space="preserve">№ </w:t>
            </w:r>
            <w:proofErr w:type="spellStart"/>
            <w:r w:rsidRPr="00DB06D2">
              <w:rPr>
                <w:rFonts w:ascii="Times New Roman" w:eastAsia="Calibri" w:hAnsi="Times New Roman"/>
                <w:sz w:val="24"/>
                <w:szCs w:val="24"/>
              </w:rPr>
              <w:t>п.п</w:t>
            </w:r>
            <w:proofErr w:type="spellEnd"/>
            <w:r w:rsidRPr="00DB06D2">
              <w:rPr>
                <w:rFonts w:ascii="Times New Roman" w:eastAsia="Calibri" w:hAnsi="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Наименование товара</w:t>
            </w:r>
          </w:p>
        </w:tc>
        <w:tc>
          <w:tcPr>
            <w:tcW w:w="1131"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Цели использования</w:t>
            </w:r>
          </w:p>
        </w:tc>
        <w:tc>
          <w:tcPr>
            <w:tcW w:w="4539"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Технические характеристики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Основные требования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Комплектация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Требования к качеству и безопасности</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Количество, шт.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Гарантии качества, срок годности, срок хранения</w:t>
            </w:r>
          </w:p>
        </w:tc>
      </w:tr>
      <w:tr w:rsidR="00C84B27" w:rsidRPr="00DB06D2" w:rsidTr="00D20F97">
        <w:tc>
          <w:tcPr>
            <w:tcW w:w="533" w:type="dxa"/>
            <w:tcBorders>
              <w:top w:val="single" w:sz="4" w:space="0" w:color="auto"/>
              <w:left w:val="single" w:sz="4" w:space="0" w:color="auto"/>
              <w:bottom w:val="single" w:sz="4" w:space="0" w:color="auto"/>
              <w:right w:val="single" w:sz="4" w:space="0" w:color="auto"/>
            </w:tcBorders>
            <w:shd w:val="clear" w:color="auto" w:fill="auto"/>
          </w:tcPr>
          <w:p w:rsidR="00C84B27" w:rsidRPr="00DB06D2" w:rsidRDefault="00C84B27" w:rsidP="00C84B27">
            <w:pPr>
              <w:pStyle w:val="aff"/>
              <w:numPr>
                <w:ilvl w:val="0"/>
                <w:numId w:val="44"/>
              </w:numPr>
              <w:tabs>
                <w:tab w:val="clear" w:pos="709"/>
              </w:tabs>
              <w:suppressAutoHyphens w:val="0"/>
              <w:spacing w:after="0" w:line="240" w:lineRule="auto"/>
              <w:ind w:left="0" w:firstLine="0"/>
              <w:contextualSpacing/>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hAnsi="Times New Roman"/>
                <w:sz w:val="24"/>
                <w:szCs w:val="24"/>
              </w:rPr>
            </w:pPr>
            <w:r w:rsidRPr="00DB06D2">
              <w:rPr>
                <w:rFonts w:ascii="Times New Roman" w:eastAsia="Calibri" w:hAnsi="Times New Roman"/>
                <w:sz w:val="24"/>
                <w:szCs w:val="24"/>
              </w:rPr>
              <w:t xml:space="preserve">Затвор </w:t>
            </w:r>
            <w:r w:rsidR="00FF3FFF">
              <w:rPr>
                <w:rFonts w:ascii="Times New Roman" w:eastAsia="Calibri" w:hAnsi="Times New Roman"/>
                <w:sz w:val="24"/>
                <w:szCs w:val="24"/>
              </w:rPr>
              <w:t xml:space="preserve">фланцевый </w:t>
            </w:r>
            <w:bookmarkStart w:id="114" w:name="_GoBack"/>
            <w:bookmarkEnd w:id="114"/>
            <w:r w:rsidRPr="00DB06D2">
              <w:rPr>
                <w:rFonts w:ascii="Times New Roman" w:eastAsia="Calibri" w:hAnsi="Times New Roman"/>
                <w:sz w:val="24"/>
                <w:szCs w:val="24"/>
              </w:rPr>
              <w:t xml:space="preserve">дисковый поворотный </w:t>
            </w:r>
          </w:p>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 xml:space="preserve"> </w:t>
            </w:r>
            <w:r w:rsidRPr="00DB06D2">
              <w:rPr>
                <w:rFonts w:ascii="Times New Roman" w:eastAsia="Calibri" w:hAnsi="Times New Roman"/>
                <w:sz w:val="24"/>
                <w:szCs w:val="24"/>
                <w:lang w:val="en-US"/>
              </w:rPr>
              <w:t>DN</w:t>
            </w:r>
            <w:r>
              <w:rPr>
                <w:rFonts w:ascii="Times New Roman" w:eastAsia="Calibri" w:hAnsi="Times New Roman"/>
                <w:sz w:val="24"/>
                <w:szCs w:val="24"/>
              </w:rPr>
              <w:t>-60</w:t>
            </w:r>
            <w:r w:rsidRPr="00DB06D2">
              <w:rPr>
                <w:rFonts w:ascii="Times New Roman" w:eastAsia="Calibri" w:hAnsi="Times New Roman"/>
                <w:sz w:val="24"/>
                <w:szCs w:val="24"/>
              </w:rPr>
              <w:t xml:space="preserve">0мм, </w:t>
            </w:r>
            <w:r w:rsidRPr="00DB06D2">
              <w:rPr>
                <w:rFonts w:ascii="Times New Roman" w:eastAsia="Calibri" w:hAnsi="Times New Roman"/>
                <w:sz w:val="24"/>
                <w:szCs w:val="24"/>
                <w:lang w:val="en-US"/>
              </w:rPr>
              <w:t>PN</w:t>
            </w:r>
            <w:r w:rsidRPr="00DB06D2">
              <w:rPr>
                <w:rFonts w:ascii="Times New Roman" w:eastAsia="Calibri" w:hAnsi="Times New Roman"/>
                <w:sz w:val="24"/>
                <w:szCs w:val="24"/>
              </w:rPr>
              <w:t xml:space="preserve">-2,5МПа </w:t>
            </w:r>
          </w:p>
        </w:tc>
        <w:tc>
          <w:tcPr>
            <w:tcW w:w="1131"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Запорный</w:t>
            </w:r>
          </w:p>
        </w:tc>
        <w:tc>
          <w:tcPr>
            <w:tcW w:w="4539"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142602" w:rsidP="00142602">
            <w:pPr>
              <w:spacing w:after="0" w:line="240" w:lineRule="auto"/>
              <w:rPr>
                <w:rFonts w:ascii="Times New Roman" w:eastAsia="Calibri" w:hAnsi="Times New Roman"/>
                <w:sz w:val="24"/>
                <w:szCs w:val="24"/>
                <w:lang w:eastAsia="en-US"/>
              </w:rPr>
            </w:pPr>
            <w:r>
              <w:rPr>
                <w:rFonts w:ascii="Times New Roman" w:eastAsia="Calibri" w:hAnsi="Times New Roman"/>
                <w:sz w:val="24"/>
                <w:szCs w:val="24"/>
              </w:rPr>
              <w:t>Фланцевый р</w:t>
            </w:r>
            <w:r w:rsidR="00C84B27" w:rsidRPr="00DB06D2">
              <w:rPr>
                <w:rFonts w:ascii="Times New Roman" w:eastAsia="Calibri" w:hAnsi="Times New Roman"/>
                <w:sz w:val="24"/>
                <w:szCs w:val="24"/>
              </w:rPr>
              <w:t>учной  с тройным эксцентриситетом, уплотнение «мета</w:t>
            </w:r>
            <w:r w:rsidR="00C84B27">
              <w:rPr>
                <w:rFonts w:ascii="Times New Roman" w:eastAsia="Calibri" w:hAnsi="Times New Roman"/>
                <w:sz w:val="24"/>
                <w:szCs w:val="24"/>
              </w:rPr>
              <w:t>лл-металл» (горячая  вода до +20</w:t>
            </w:r>
            <w:r w:rsidR="00C84B27" w:rsidRPr="00DB06D2">
              <w:rPr>
                <w:rFonts w:ascii="Times New Roman" w:eastAsia="Calibri" w:hAnsi="Times New Roman"/>
                <w:sz w:val="24"/>
                <w:szCs w:val="24"/>
              </w:rPr>
              <w:t xml:space="preserve">0°С) </w:t>
            </w:r>
            <w:r w:rsidR="00C84B27" w:rsidRPr="00DB06D2">
              <w:rPr>
                <w:rFonts w:ascii="Times New Roman" w:eastAsia="Calibri" w:hAnsi="Times New Roman"/>
                <w:sz w:val="24"/>
                <w:szCs w:val="24"/>
                <w:lang w:val="en-US"/>
              </w:rPr>
              <w:t>DN</w:t>
            </w:r>
            <w:r w:rsidR="00C84B27">
              <w:rPr>
                <w:rFonts w:ascii="Times New Roman" w:eastAsia="Calibri" w:hAnsi="Times New Roman"/>
                <w:sz w:val="24"/>
                <w:szCs w:val="24"/>
              </w:rPr>
              <w:t>-60</w:t>
            </w:r>
            <w:r w:rsidR="00C84B27" w:rsidRPr="00DB06D2">
              <w:rPr>
                <w:rFonts w:ascii="Times New Roman" w:eastAsia="Calibri" w:hAnsi="Times New Roman"/>
                <w:sz w:val="24"/>
                <w:szCs w:val="24"/>
              </w:rPr>
              <w:t xml:space="preserve">0мм. </w:t>
            </w:r>
            <w:proofErr w:type="gramStart"/>
            <w:r w:rsidR="00C84B27" w:rsidRPr="00DB06D2">
              <w:rPr>
                <w:rFonts w:ascii="Times New Roman" w:eastAsia="Calibri" w:hAnsi="Times New Roman"/>
                <w:sz w:val="24"/>
                <w:szCs w:val="24"/>
              </w:rPr>
              <w:t>Р</w:t>
            </w:r>
            <w:r w:rsidR="00C84B27" w:rsidRPr="00DB06D2">
              <w:rPr>
                <w:rFonts w:ascii="Times New Roman" w:eastAsia="Calibri" w:hAnsi="Times New Roman"/>
                <w:sz w:val="24"/>
                <w:szCs w:val="24"/>
                <w:lang w:val="en-US"/>
              </w:rPr>
              <w:t>N</w:t>
            </w:r>
            <w:r w:rsidR="00C84B27" w:rsidRPr="00DB06D2">
              <w:rPr>
                <w:rFonts w:ascii="Times New Roman" w:eastAsia="Calibri" w:hAnsi="Times New Roman"/>
                <w:sz w:val="24"/>
                <w:szCs w:val="24"/>
              </w:rPr>
              <w:t>-2,5МПА).</w:t>
            </w:r>
            <w:proofErr w:type="gramEnd"/>
            <w:r w:rsidR="00C84B27" w:rsidRPr="00DB06D2">
              <w:rPr>
                <w:rFonts w:ascii="Times New Roman" w:eastAsia="Calibri" w:hAnsi="Times New Roman"/>
                <w:sz w:val="24"/>
                <w:szCs w:val="24"/>
              </w:rPr>
              <w:t xml:space="preserve"> Дополнительная комплектация: комплект фланцев и крепежа Ст.20, воротниковые ГОСТ12821-80, </w:t>
            </w:r>
            <w:r w:rsidR="00C84B27" w:rsidRPr="00DB06D2">
              <w:rPr>
                <w:rFonts w:ascii="Times New Roman" w:eastAsia="Calibri" w:hAnsi="Times New Roman"/>
                <w:sz w:val="24"/>
                <w:szCs w:val="24"/>
                <w:lang w:val="en-US"/>
              </w:rPr>
              <w:t>PN</w:t>
            </w:r>
            <w:r w:rsidR="00C84B27" w:rsidRPr="00DB06D2">
              <w:rPr>
                <w:rFonts w:ascii="Times New Roman" w:eastAsia="Calibri" w:hAnsi="Times New Roman"/>
                <w:sz w:val="24"/>
                <w:szCs w:val="24"/>
              </w:rPr>
              <w:t>-2,5МПа</w:t>
            </w:r>
            <w:proofErr w:type="gramStart"/>
            <w:r w:rsidR="00C84B27" w:rsidRPr="00DB06D2">
              <w:rPr>
                <w:rFonts w:ascii="Times New Roman" w:eastAsia="Calibri" w:hAnsi="Times New Roman"/>
                <w:sz w:val="24"/>
                <w:szCs w:val="24"/>
              </w:rPr>
              <w:t xml:space="preserve"> .</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84B27" w:rsidRPr="00DB06D2" w:rsidRDefault="00C84B27" w:rsidP="00D20F97">
            <w:pPr>
              <w:spacing w:after="0" w:line="240" w:lineRule="auto"/>
              <w:rPr>
                <w:rFonts w:ascii="Times New Roman" w:hAnsi="Times New Roman"/>
                <w:sz w:val="24"/>
                <w:szCs w:val="24"/>
              </w:rPr>
            </w:pPr>
            <w:r w:rsidRPr="00DB06D2">
              <w:rPr>
                <w:rFonts w:ascii="Times New Roman" w:eastAsia="Calibri" w:hAnsi="Times New Roman"/>
                <w:sz w:val="24"/>
                <w:szCs w:val="24"/>
              </w:rPr>
              <w:t>Оборудование новое</w:t>
            </w:r>
          </w:p>
          <w:p w:rsidR="00C84B27" w:rsidRPr="00DB06D2" w:rsidRDefault="00C84B27" w:rsidP="00D20F97">
            <w:pPr>
              <w:spacing w:after="0" w:line="240" w:lineRule="auto"/>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84B27" w:rsidRPr="00DB06D2" w:rsidRDefault="00C84B27" w:rsidP="00D20F97">
            <w:pPr>
              <w:spacing w:after="0" w:line="240" w:lineRule="auto"/>
              <w:rPr>
                <w:rFonts w:ascii="Times New Roman" w:eastAsia="Calibri" w:hAnsi="Times New Roman"/>
                <w:sz w:val="24"/>
                <w:szCs w:val="24"/>
                <w:lang w:eastAsia="en-US"/>
              </w:rPr>
            </w:pPr>
            <w:r w:rsidRPr="00DB06D2">
              <w:rPr>
                <w:rFonts w:ascii="Times New Roman" w:eastAsia="Calibri" w:hAnsi="Times New Roman"/>
                <w:sz w:val="24"/>
                <w:szCs w:val="24"/>
              </w:rPr>
              <w:t>стандартная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84B27" w:rsidRPr="00DB06D2" w:rsidRDefault="00C84B27" w:rsidP="00D20F97">
            <w:pPr>
              <w:spacing w:after="0" w:line="240" w:lineRule="auto"/>
              <w:rPr>
                <w:rFonts w:ascii="Times New Roman" w:hAnsi="Times New Roman"/>
                <w:sz w:val="24"/>
                <w:szCs w:val="24"/>
              </w:rPr>
            </w:pPr>
            <w:r w:rsidRPr="00DB06D2">
              <w:rPr>
                <w:rFonts w:ascii="Times New Roman" w:eastAsia="Calibri" w:hAnsi="Times New Roman"/>
                <w:sz w:val="24"/>
                <w:szCs w:val="24"/>
              </w:rPr>
              <w:t>Сертификат соответствия,  паспорт</w:t>
            </w:r>
          </w:p>
          <w:p w:rsidR="00C84B27" w:rsidRPr="00DB06D2" w:rsidRDefault="00C84B27" w:rsidP="00D20F97">
            <w:pPr>
              <w:spacing w:after="0" w:line="240" w:lineRule="auto"/>
              <w:rPr>
                <w:rFonts w:ascii="Times New Roman" w:eastAsia="Calibri" w:hAnsi="Times New Roman"/>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84B27" w:rsidRPr="00DB06D2" w:rsidRDefault="00C84B27" w:rsidP="00D20F97">
            <w:pPr>
              <w:spacing w:after="0" w:line="240" w:lineRule="auto"/>
              <w:rPr>
                <w:rFonts w:ascii="Times New Roman" w:hAnsi="Times New Roman"/>
                <w:sz w:val="24"/>
                <w:szCs w:val="24"/>
              </w:rPr>
            </w:pPr>
            <w:r>
              <w:rPr>
                <w:rFonts w:ascii="Times New Roman" w:eastAsia="Calibri" w:hAnsi="Times New Roman"/>
                <w:sz w:val="24"/>
                <w:szCs w:val="24"/>
              </w:rPr>
              <w:t>4</w:t>
            </w:r>
          </w:p>
          <w:p w:rsidR="00C84B27" w:rsidRPr="00DB06D2" w:rsidRDefault="00C84B27" w:rsidP="00D20F97">
            <w:pPr>
              <w:spacing w:after="0" w:line="240" w:lineRule="auto"/>
              <w:rPr>
                <w:rFonts w:ascii="Times New Roman" w:eastAsia="Calibri" w:hAnsi="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84B27" w:rsidRPr="00DB06D2" w:rsidRDefault="00C84B27" w:rsidP="00D20F97">
            <w:pPr>
              <w:spacing w:after="0" w:line="240" w:lineRule="auto"/>
              <w:rPr>
                <w:rFonts w:ascii="Times New Roman" w:hAnsi="Times New Roman"/>
                <w:sz w:val="24"/>
                <w:szCs w:val="24"/>
              </w:rPr>
            </w:pPr>
            <w:r w:rsidRPr="00DB06D2">
              <w:rPr>
                <w:rFonts w:ascii="Times New Roman" w:eastAsia="Calibri" w:hAnsi="Times New Roman"/>
                <w:sz w:val="24"/>
                <w:szCs w:val="24"/>
              </w:rPr>
              <w:t>Гарантийный срок, срок годности, и срок хранения, устанавливается заводом изготовителем.</w:t>
            </w:r>
          </w:p>
          <w:p w:rsidR="00C84B27" w:rsidRPr="00DB06D2" w:rsidRDefault="00C84B27" w:rsidP="00D20F97">
            <w:pPr>
              <w:spacing w:after="0" w:line="240" w:lineRule="auto"/>
              <w:rPr>
                <w:rFonts w:ascii="Times New Roman" w:eastAsia="Calibri" w:hAnsi="Times New Roman"/>
                <w:sz w:val="24"/>
                <w:szCs w:val="24"/>
                <w:lang w:eastAsia="en-US"/>
              </w:rPr>
            </w:pPr>
          </w:p>
        </w:tc>
      </w:tr>
    </w:tbl>
    <w:p w:rsidR="00C84B27" w:rsidRPr="00A526C3" w:rsidRDefault="00C84B27" w:rsidP="00C84B27">
      <w:pPr>
        <w:widowControl w:val="0"/>
        <w:numPr>
          <w:ilvl w:val="0"/>
          <w:numId w:val="43"/>
        </w:numPr>
        <w:ind w:left="720"/>
        <w:jc w:val="both"/>
        <w:rPr>
          <w:rFonts w:ascii="Times New Roman" w:hAnsi="Times New Roman"/>
          <w:sz w:val="24"/>
          <w:szCs w:val="24"/>
        </w:rPr>
      </w:pPr>
      <w:r w:rsidRPr="00A526C3">
        <w:rPr>
          <w:rFonts w:ascii="Times New Roman" w:hAnsi="Times New Roman"/>
          <w:b/>
          <w:bCs/>
          <w:sz w:val="24"/>
          <w:szCs w:val="24"/>
          <w:u w:val="single"/>
        </w:rPr>
        <w:t>Вид закупки</w:t>
      </w:r>
      <w:r w:rsidRPr="00A526C3">
        <w:rPr>
          <w:rFonts w:ascii="Times New Roman" w:hAnsi="Times New Roman"/>
          <w:sz w:val="24"/>
          <w:szCs w:val="24"/>
        </w:rPr>
        <w:t>: открытый запрос котировок</w:t>
      </w:r>
    </w:p>
    <w:p w:rsidR="00C84B27" w:rsidRPr="00A526C3" w:rsidRDefault="00C84B27" w:rsidP="00C84B27">
      <w:pPr>
        <w:numPr>
          <w:ilvl w:val="0"/>
          <w:numId w:val="43"/>
        </w:numPr>
        <w:ind w:left="720"/>
        <w:rPr>
          <w:rFonts w:ascii="Times New Roman" w:hAnsi="Times New Roman"/>
          <w:bCs/>
          <w:sz w:val="24"/>
          <w:szCs w:val="24"/>
        </w:rPr>
      </w:pPr>
      <w:r w:rsidRPr="00A526C3">
        <w:rPr>
          <w:rFonts w:ascii="Times New Roman" w:hAnsi="Times New Roman"/>
          <w:b/>
          <w:bCs/>
          <w:sz w:val="24"/>
          <w:szCs w:val="24"/>
          <w:u w:val="single"/>
        </w:rPr>
        <w:t>Место поставки</w:t>
      </w:r>
      <w:r>
        <w:rPr>
          <w:rFonts w:ascii="Times New Roman" w:hAnsi="Times New Roman"/>
          <w:bCs/>
          <w:sz w:val="24"/>
          <w:szCs w:val="24"/>
        </w:rPr>
        <w:t>: г. Выборг, ул. Большая Каменная ,18</w:t>
      </w:r>
    </w:p>
    <w:p w:rsidR="00C84B27" w:rsidRPr="000D6B27" w:rsidRDefault="00C84B27" w:rsidP="00C84B27">
      <w:pPr>
        <w:shd w:val="clear" w:color="auto" w:fill="FFFFFF"/>
        <w:spacing w:after="0" w:line="240" w:lineRule="exact"/>
        <w:jc w:val="both"/>
        <w:rPr>
          <w:rFonts w:ascii="Times New Roman" w:hAnsi="Times New Roman"/>
          <w:sz w:val="24"/>
          <w:szCs w:val="24"/>
        </w:rPr>
      </w:pPr>
      <w:r w:rsidRPr="00A526C3">
        <w:rPr>
          <w:rFonts w:ascii="Times New Roman" w:hAnsi="Times New Roman"/>
          <w:b/>
          <w:bCs/>
          <w:sz w:val="24"/>
          <w:szCs w:val="24"/>
          <w:u w:val="single"/>
        </w:rPr>
        <w:t>Срок отгрузки</w:t>
      </w:r>
      <w:r w:rsidRPr="00A526C3">
        <w:rPr>
          <w:rFonts w:ascii="Times New Roman" w:hAnsi="Times New Roman"/>
          <w:sz w:val="24"/>
          <w:szCs w:val="24"/>
        </w:rPr>
        <w:t xml:space="preserve">: Поставка осуществляется в течение </w:t>
      </w:r>
      <w:r>
        <w:rPr>
          <w:rFonts w:ascii="Times New Roman" w:hAnsi="Times New Roman"/>
          <w:sz w:val="24"/>
          <w:szCs w:val="24"/>
        </w:rPr>
        <w:t>четырнадцати дней (14 календарных дней)</w:t>
      </w:r>
      <w:r w:rsidRPr="00A526C3">
        <w:rPr>
          <w:rFonts w:ascii="Times New Roman" w:hAnsi="Times New Roman"/>
          <w:sz w:val="24"/>
          <w:szCs w:val="24"/>
        </w:rPr>
        <w:t xml:space="preserve"> </w:t>
      </w:r>
      <w:r>
        <w:rPr>
          <w:rFonts w:ascii="Times New Roman" w:hAnsi="Times New Roman"/>
          <w:sz w:val="24"/>
          <w:szCs w:val="24"/>
        </w:rPr>
        <w:t>с момента поступления денежных средств на расчетный счет «Поставщика».</w:t>
      </w:r>
    </w:p>
    <w:p w:rsidR="00C84B27" w:rsidRPr="00AF1C57" w:rsidRDefault="00C84B27" w:rsidP="00C84B27">
      <w:pPr>
        <w:numPr>
          <w:ilvl w:val="0"/>
          <w:numId w:val="43"/>
        </w:numPr>
        <w:spacing w:before="120" w:after="0"/>
        <w:ind w:left="720"/>
        <w:jc w:val="both"/>
        <w:outlineLvl w:val="1"/>
        <w:rPr>
          <w:rFonts w:ascii="Times New Roman" w:hAnsi="Times New Roman"/>
          <w:b/>
          <w:bCs/>
          <w:sz w:val="24"/>
          <w:szCs w:val="24"/>
          <w:u w:val="single"/>
        </w:rPr>
      </w:pPr>
      <w:r w:rsidRPr="00AF1C57">
        <w:rPr>
          <w:rFonts w:ascii="Times New Roman" w:hAnsi="Times New Roman"/>
          <w:b/>
          <w:bCs/>
          <w:sz w:val="24"/>
          <w:szCs w:val="24"/>
          <w:u w:val="single"/>
        </w:rPr>
        <w:t>Порядок оплаты:</w:t>
      </w:r>
    </w:p>
    <w:p w:rsidR="00C84B27" w:rsidRPr="00A526C3" w:rsidRDefault="00C84B27" w:rsidP="00C84B27">
      <w:pPr>
        <w:spacing w:before="120" w:after="0"/>
        <w:jc w:val="both"/>
        <w:outlineLvl w:val="1"/>
        <w:rPr>
          <w:rFonts w:ascii="Times New Roman" w:hAnsi="Times New Roman"/>
          <w:bCs/>
          <w:sz w:val="24"/>
          <w:szCs w:val="24"/>
        </w:rPr>
      </w:pPr>
      <w:r w:rsidRPr="00A526C3">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товара в соответствии с заявкой Покупателя </w:t>
      </w:r>
    </w:p>
    <w:p w:rsidR="00C84B27" w:rsidRPr="00A526C3" w:rsidRDefault="00C84B27" w:rsidP="00C84B27">
      <w:pPr>
        <w:spacing w:after="0"/>
        <w:jc w:val="both"/>
        <w:rPr>
          <w:rFonts w:ascii="Times New Roman" w:hAnsi="Times New Roman"/>
          <w:sz w:val="24"/>
          <w:szCs w:val="24"/>
        </w:rPr>
      </w:pPr>
      <w:r w:rsidRPr="00A526C3">
        <w:rPr>
          <w:rFonts w:ascii="Times New Roman" w:hAnsi="Times New Roman"/>
          <w:sz w:val="24"/>
          <w:szCs w:val="24"/>
        </w:rPr>
        <w:t>Окончательная оплата прои</w:t>
      </w:r>
      <w:r>
        <w:rPr>
          <w:rFonts w:ascii="Times New Roman" w:hAnsi="Times New Roman"/>
          <w:sz w:val="24"/>
          <w:szCs w:val="24"/>
        </w:rPr>
        <w:t>зводится Покупателем в течение 30 календарных</w:t>
      </w:r>
      <w:r w:rsidRPr="00A526C3">
        <w:rPr>
          <w:rFonts w:ascii="Times New Roman" w:hAnsi="Times New Roman"/>
          <w:sz w:val="24"/>
          <w:szCs w:val="24"/>
        </w:rPr>
        <w:t xml:space="preserve"> дней с момента передачи товара Покупателю.</w:t>
      </w:r>
    </w:p>
    <w:p w:rsidR="00C84B27" w:rsidRPr="00A526C3" w:rsidRDefault="00C84B27" w:rsidP="00C84B27">
      <w:pPr>
        <w:spacing w:after="0" w:line="240" w:lineRule="auto"/>
        <w:jc w:val="both"/>
        <w:rPr>
          <w:rFonts w:ascii="Times New Roman" w:hAnsi="Times New Roman"/>
          <w:sz w:val="24"/>
          <w:szCs w:val="24"/>
        </w:rPr>
      </w:pPr>
    </w:p>
    <w:p w:rsidR="00C84B27" w:rsidRPr="00A526C3" w:rsidRDefault="00C84B27" w:rsidP="00C84B27">
      <w:pPr>
        <w:rPr>
          <w:rFonts w:ascii="Times New Roman" w:hAnsi="Times New Roman"/>
          <w:sz w:val="24"/>
          <w:szCs w:val="24"/>
        </w:rPr>
      </w:pPr>
      <w:r w:rsidRPr="00A526C3">
        <w:rPr>
          <w:rFonts w:ascii="Times New Roman" w:eastAsia="Lucida Sans Unicode" w:hAnsi="Times New Roman"/>
          <w:kern w:val="2"/>
          <w:sz w:val="24"/>
          <w:szCs w:val="24"/>
          <w:lang w:eastAsia="hi-IN" w:bidi="hi-IN"/>
        </w:rPr>
        <w:t>Стоимость товара включает все расходы, связанные с оказанием услуг</w:t>
      </w:r>
      <w:r>
        <w:rPr>
          <w:rFonts w:ascii="Times New Roman" w:eastAsia="Lucida Sans Unicode" w:hAnsi="Times New Roman"/>
          <w:kern w:val="2"/>
          <w:sz w:val="24"/>
          <w:szCs w:val="24"/>
          <w:lang w:eastAsia="hi-IN" w:bidi="hi-IN"/>
        </w:rPr>
        <w:t>, поставкой в г. Выборг</w:t>
      </w:r>
      <w:r w:rsidRPr="00A526C3">
        <w:rPr>
          <w:rFonts w:ascii="Times New Roman" w:eastAsia="Lucida Sans Unicode" w:hAnsi="Times New Roman"/>
          <w:kern w:val="2"/>
          <w:sz w:val="24"/>
          <w:szCs w:val="24"/>
          <w:lang w:eastAsia="hi-IN" w:bidi="hi-IN"/>
        </w:rPr>
        <w:t>, налоги, сборы и другие обязательные платежи.</w:t>
      </w:r>
    </w:p>
    <w:p w:rsidR="00C80C1E" w:rsidRDefault="00C80C1E" w:rsidP="00086B98">
      <w:pPr>
        <w:spacing w:after="0" w:line="240" w:lineRule="auto"/>
        <w:ind w:right="153"/>
        <w:jc w:val="both"/>
        <w:rPr>
          <w:rFonts w:ascii="Times New Roman" w:hAnsi="Times New Roman"/>
          <w:b/>
          <w:bCs/>
          <w:sz w:val="24"/>
          <w:szCs w:val="24"/>
        </w:rPr>
      </w:pPr>
    </w:p>
    <w:sectPr w:rsidR="00C80C1E" w:rsidSect="00C84B27">
      <w:pgSz w:w="16838" w:h="11906" w:orient="landscape" w:code="9"/>
      <w:pgMar w:top="851" w:right="1134" w:bottom="1701" w:left="1134"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760" w:rsidRDefault="009C4760" w:rsidP="00BF1FAD">
      <w:pPr>
        <w:spacing w:after="0" w:line="240" w:lineRule="auto"/>
      </w:pPr>
      <w:r>
        <w:separator/>
      </w:r>
    </w:p>
  </w:endnote>
  <w:endnote w:type="continuationSeparator" w:id="0">
    <w:p w:rsidR="009C4760" w:rsidRDefault="009C4760"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60" w:rsidRDefault="009C4760">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760" w:rsidRDefault="009C4760" w:rsidP="00BF1FAD">
      <w:pPr>
        <w:spacing w:after="0" w:line="240" w:lineRule="auto"/>
      </w:pPr>
      <w:r>
        <w:separator/>
      </w:r>
    </w:p>
  </w:footnote>
  <w:footnote w:type="continuationSeparator" w:id="0">
    <w:p w:rsidR="009C4760" w:rsidRDefault="009C4760"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3">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5">
    <w:nsid w:val="0EA61ADE"/>
    <w:multiLevelType w:val="multilevel"/>
    <w:tmpl w:val="F202BD0E"/>
    <w:lvl w:ilvl="0">
      <w:start w:val="1"/>
      <w:numFmt w:val="decimal"/>
      <w:lvlText w:val="%1."/>
      <w:lvlJc w:val="left"/>
      <w:pPr>
        <w:ind w:left="1287" w:hanging="360"/>
      </w:pPr>
    </w:lvl>
    <w:lvl w:ilvl="1">
      <w:start w:val="1"/>
      <w:numFmt w:val="decimal"/>
      <w:lvlText w:val="%2."/>
      <w:lvlJc w:val="left"/>
      <w:pPr>
        <w:ind w:left="960" w:hanging="360"/>
      </w:pPr>
    </w:lvl>
    <w:lvl w:ilvl="2">
      <w:start w:val="1"/>
      <w:numFmt w:val="lowerRoman"/>
      <w:lvlText w:val="%2.%3."/>
      <w:lvlJc w:val="right"/>
      <w:pPr>
        <w:ind w:left="2727" w:hanging="18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0">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7">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8">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2">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B5A191A"/>
    <w:multiLevelType w:val="multilevel"/>
    <w:tmpl w:val="4FD4F78A"/>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4">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nsid w:val="4771037F"/>
    <w:multiLevelType w:val="multilevel"/>
    <w:tmpl w:val="B93A75BE"/>
    <w:lvl w:ilvl="0">
      <w:start w:val="1"/>
      <w:numFmt w:val="decimal"/>
      <w:lvlText w:val="1.%1."/>
      <w:lvlJc w:val="left"/>
      <w:pPr>
        <w:ind w:left="0" w:firstLine="0"/>
      </w:pPr>
      <w:rPr>
        <w:sz w:val="24"/>
      </w:rPr>
    </w:lvl>
    <w:lvl w:ilvl="1">
      <w:start w:val="1"/>
      <w:numFmt w:val="decimal"/>
      <w:lvlText w:val="%2."/>
      <w:lvlJc w:val="center"/>
      <w:pPr>
        <w:ind w:left="1440" w:hanging="360"/>
      </w:pPr>
    </w:lvl>
    <w:lvl w:ilvl="2">
      <w:start w:val="1"/>
      <w:numFmt w:val="bullet"/>
      <w:lvlText w:val="-"/>
      <w:lvlJc w:val="left"/>
      <w:pPr>
        <w:ind w:left="2340" w:hanging="360"/>
      </w:pPr>
      <w:rPr>
        <w:rFonts w:ascii="Times New Roman" w:hAnsi="Times New Roman" w:cs="Times New Roman" w:hint="default"/>
      </w:rPr>
    </w:lvl>
    <w:lvl w:ilvl="3">
      <w:start w:val="6"/>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7">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0">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12C3D70"/>
    <w:multiLevelType w:val="multilevel"/>
    <w:tmpl w:val="86AC07C4"/>
    <w:lvl w:ilvl="0">
      <w:start w:val="1"/>
      <w:numFmt w:val="decimal"/>
      <w:lvlText w:val="%1."/>
      <w:lvlJc w:val="left"/>
      <w:pPr>
        <w:ind w:left="720" w:hanging="360"/>
      </w:pPr>
      <w:rPr>
        <w:i/>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4">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1">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2">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5">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0"/>
  </w:num>
  <w:num w:numId="2">
    <w:abstractNumId w:val="39"/>
  </w:num>
  <w:num w:numId="3">
    <w:abstractNumId w:val="1"/>
  </w:num>
  <w:num w:numId="4">
    <w:abstractNumId w:val="25"/>
  </w:num>
  <w:num w:numId="5">
    <w:abstractNumId w:val="27"/>
  </w:num>
  <w:num w:numId="6">
    <w:abstractNumId w:val="17"/>
  </w:num>
  <w:num w:numId="7">
    <w:abstractNumId w:val="41"/>
  </w:num>
  <w:num w:numId="8">
    <w:abstractNumId w:val="7"/>
  </w:num>
  <w:num w:numId="9">
    <w:abstractNumId w:val="30"/>
  </w:num>
  <w:num w:numId="10">
    <w:abstractNumId w:val="34"/>
  </w:num>
  <w:num w:numId="11">
    <w:abstractNumId w:val="33"/>
  </w:num>
  <w:num w:numId="12">
    <w:abstractNumId w:val="21"/>
  </w:num>
  <w:num w:numId="13">
    <w:abstractNumId w:val="23"/>
  </w:num>
  <w:num w:numId="14">
    <w:abstractNumId w:val="5"/>
  </w:num>
  <w:num w:numId="15">
    <w:abstractNumId w:val="19"/>
  </w:num>
  <w:num w:numId="16">
    <w:abstractNumId w:val="3"/>
  </w:num>
  <w:num w:numId="17">
    <w:abstractNumId w:val="44"/>
  </w:num>
  <w:num w:numId="18">
    <w:abstractNumId w:val="18"/>
  </w:num>
  <w:num w:numId="19">
    <w:abstractNumId w:val="9"/>
  </w:num>
  <w:num w:numId="20">
    <w:abstractNumId w:val="4"/>
  </w:num>
  <w:num w:numId="21">
    <w:abstractNumId w:val="29"/>
  </w:num>
  <w:num w:numId="22">
    <w:abstractNumId w:val="26"/>
  </w:num>
  <w:num w:numId="23">
    <w:abstractNumId w:val="20"/>
  </w:num>
  <w:num w:numId="24">
    <w:abstractNumId w:val="45"/>
  </w:num>
  <w:num w:numId="25">
    <w:abstractNumId w:val="36"/>
  </w:num>
  <w:num w:numId="26">
    <w:abstractNumId w:val="38"/>
  </w:num>
  <w:num w:numId="27">
    <w:abstractNumId w:val="35"/>
  </w:num>
  <w:num w:numId="28">
    <w:abstractNumId w:val="13"/>
  </w:num>
  <w:num w:numId="29">
    <w:abstractNumId w:val="11"/>
  </w:num>
  <w:num w:numId="30">
    <w:abstractNumId w:val="12"/>
  </w:num>
  <w:num w:numId="31">
    <w:abstractNumId w:val="10"/>
  </w:num>
  <w:num w:numId="32">
    <w:abstractNumId w:val="0"/>
  </w:num>
  <w:num w:numId="33">
    <w:abstractNumId w:val="8"/>
  </w:num>
  <w:num w:numId="34">
    <w:abstractNumId w:val="24"/>
  </w:num>
  <w:num w:numId="35">
    <w:abstractNumId w:val="31"/>
  </w:num>
  <w:num w:numId="36">
    <w:abstractNumId w:val="43"/>
  </w:num>
  <w:num w:numId="37">
    <w:abstractNumId w:val="15"/>
  </w:num>
  <w:num w:numId="38">
    <w:abstractNumId w:val="46"/>
  </w:num>
  <w:num w:numId="39">
    <w:abstractNumId w:val="28"/>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22"/>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2"/>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601A"/>
    <w:rsid w:val="00043830"/>
    <w:rsid w:val="000445F5"/>
    <w:rsid w:val="00062ADB"/>
    <w:rsid w:val="00080DC3"/>
    <w:rsid w:val="00086B98"/>
    <w:rsid w:val="00087A10"/>
    <w:rsid w:val="0009451B"/>
    <w:rsid w:val="000951C1"/>
    <w:rsid w:val="000F008D"/>
    <w:rsid w:val="00101A6A"/>
    <w:rsid w:val="00142602"/>
    <w:rsid w:val="00161446"/>
    <w:rsid w:val="00176E22"/>
    <w:rsid w:val="00186672"/>
    <w:rsid w:val="001D3086"/>
    <w:rsid w:val="001D6C8C"/>
    <w:rsid w:val="00207900"/>
    <w:rsid w:val="00233D7E"/>
    <w:rsid w:val="002A2F26"/>
    <w:rsid w:val="003526EC"/>
    <w:rsid w:val="00363F50"/>
    <w:rsid w:val="003E330D"/>
    <w:rsid w:val="003E5B1A"/>
    <w:rsid w:val="004944DD"/>
    <w:rsid w:val="004C3DC8"/>
    <w:rsid w:val="004E177D"/>
    <w:rsid w:val="005004C5"/>
    <w:rsid w:val="005650DA"/>
    <w:rsid w:val="005669CF"/>
    <w:rsid w:val="00576C8D"/>
    <w:rsid w:val="0059191D"/>
    <w:rsid w:val="005A162B"/>
    <w:rsid w:val="005A1B6B"/>
    <w:rsid w:val="006153D3"/>
    <w:rsid w:val="00623350"/>
    <w:rsid w:val="006243DC"/>
    <w:rsid w:val="0065002E"/>
    <w:rsid w:val="00657D48"/>
    <w:rsid w:val="006970BB"/>
    <w:rsid w:val="006A4745"/>
    <w:rsid w:val="007337B8"/>
    <w:rsid w:val="00734A2C"/>
    <w:rsid w:val="007F5A5A"/>
    <w:rsid w:val="00804E69"/>
    <w:rsid w:val="00822962"/>
    <w:rsid w:val="008331B5"/>
    <w:rsid w:val="008717F5"/>
    <w:rsid w:val="008D6113"/>
    <w:rsid w:val="009C4760"/>
    <w:rsid w:val="009F14A1"/>
    <w:rsid w:val="00A008C2"/>
    <w:rsid w:val="00A02B1C"/>
    <w:rsid w:val="00A81D94"/>
    <w:rsid w:val="00A87DB4"/>
    <w:rsid w:val="00A9543E"/>
    <w:rsid w:val="00AB5B68"/>
    <w:rsid w:val="00AD61DE"/>
    <w:rsid w:val="00AE15D4"/>
    <w:rsid w:val="00AF552A"/>
    <w:rsid w:val="00AF6B7D"/>
    <w:rsid w:val="00B00E4D"/>
    <w:rsid w:val="00B2117E"/>
    <w:rsid w:val="00B522C1"/>
    <w:rsid w:val="00B700F7"/>
    <w:rsid w:val="00B86C69"/>
    <w:rsid w:val="00BA080B"/>
    <w:rsid w:val="00BB7589"/>
    <w:rsid w:val="00BE2899"/>
    <w:rsid w:val="00BF1FAD"/>
    <w:rsid w:val="00C275A4"/>
    <w:rsid w:val="00C74808"/>
    <w:rsid w:val="00C80C1E"/>
    <w:rsid w:val="00C84B27"/>
    <w:rsid w:val="00C87A77"/>
    <w:rsid w:val="00C91100"/>
    <w:rsid w:val="00C91534"/>
    <w:rsid w:val="00CA690D"/>
    <w:rsid w:val="00D10AD6"/>
    <w:rsid w:val="00D40123"/>
    <w:rsid w:val="00D64C24"/>
    <w:rsid w:val="00DA372B"/>
    <w:rsid w:val="00DC266A"/>
    <w:rsid w:val="00E02FD5"/>
    <w:rsid w:val="00E10378"/>
    <w:rsid w:val="00E57F6D"/>
    <w:rsid w:val="00EC4C7A"/>
    <w:rsid w:val="00F018E0"/>
    <w:rsid w:val="00F85F12"/>
    <w:rsid w:val="00FB7C9C"/>
    <w:rsid w:val="00FF3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530343926">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03251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61512629">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92277257">
      <w:bodyDiv w:val="1"/>
      <w:marLeft w:val="0"/>
      <w:marRight w:val="0"/>
      <w:marTop w:val="0"/>
      <w:marBottom w:val="0"/>
      <w:divBdr>
        <w:top w:val="none" w:sz="0" w:space="0" w:color="auto"/>
        <w:left w:val="none" w:sz="0" w:space="0" w:color="auto"/>
        <w:bottom w:val="none" w:sz="0" w:space="0" w:color="auto"/>
        <w:right w:val="none" w:sz="0" w:space="0" w:color="auto"/>
      </w:divBdr>
    </w:div>
    <w:div w:id="1622107765">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66517040">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7985510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16110964">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F89EB-0316-471D-8DDD-3ACDE294E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32</Pages>
  <Words>12600</Words>
  <Characters>71824</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Ложкина</cp:lastModifiedBy>
  <cp:revision>41</cp:revision>
  <cp:lastPrinted>2015-03-12T08:33:00Z</cp:lastPrinted>
  <dcterms:created xsi:type="dcterms:W3CDTF">2014-02-06T10:14:00Z</dcterms:created>
  <dcterms:modified xsi:type="dcterms:W3CDTF">2015-05-18T11:38:00Z</dcterms:modified>
</cp:coreProperties>
</file>